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3" w:type="dxa"/>
        <w:tblInd w:w="-284" w:type="dxa"/>
        <w:tblLook w:val="01E0" w:firstRow="1" w:lastRow="1" w:firstColumn="1" w:lastColumn="1" w:noHBand="0" w:noVBand="0"/>
      </w:tblPr>
      <w:tblGrid>
        <w:gridCol w:w="5137"/>
        <w:gridCol w:w="4536"/>
      </w:tblGrid>
      <w:tr w:rsidR="00B54579" w:rsidRPr="00B54579" w14:paraId="4CC363D1" w14:textId="77777777" w:rsidTr="00B54579">
        <w:trPr>
          <w:trHeight w:val="341"/>
        </w:trPr>
        <w:tc>
          <w:tcPr>
            <w:tcW w:w="5137" w:type="dxa"/>
            <w:shd w:val="clear" w:color="auto" w:fill="auto"/>
          </w:tcPr>
          <w:p w14:paraId="023D6F72" w14:textId="77777777" w:rsidR="00B54579" w:rsidRPr="00B54579" w:rsidRDefault="00B54579" w:rsidP="00B54579">
            <w:pPr>
              <w:tabs>
                <w:tab w:val="left" w:pos="3195"/>
              </w:tabs>
              <w:spacing w:after="0" w:line="276" w:lineRule="auto"/>
              <w:rPr>
                <w:rFonts w:ascii="Arial" w:hAnsi="Arial" w:cs="Arial"/>
                <w:b/>
                <w:sz w:val="20"/>
              </w:rPr>
            </w:pPr>
            <w:r w:rsidRPr="00B54579">
              <w:rPr>
                <w:rFonts w:ascii="Arial" w:hAnsi="Arial" w:cs="Arial"/>
                <w:b/>
                <w:i/>
                <w:sz w:val="20"/>
              </w:rPr>
              <w:t>«СОГЛАСОВАНО»</w:t>
            </w:r>
          </w:p>
        </w:tc>
        <w:tc>
          <w:tcPr>
            <w:tcW w:w="4536" w:type="dxa"/>
            <w:shd w:val="clear" w:color="auto" w:fill="auto"/>
          </w:tcPr>
          <w:p w14:paraId="09E90DCF" w14:textId="77777777" w:rsidR="00B54579" w:rsidRPr="00B54579" w:rsidRDefault="00B54579" w:rsidP="00B54579">
            <w:pPr>
              <w:tabs>
                <w:tab w:val="left" w:pos="3195"/>
              </w:tabs>
              <w:spacing w:after="0" w:line="276" w:lineRule="auto"/>
              <w:rPr>
                <w:rFonts w:ascii="Arial" w:hAnsi="Arial" w:cs="Arial"/>
                <w:b/>
                <w:sz w:val="20"/>
              </w:rPr>
            </w:pPr>
            <w:r w:rsidRPr="00B54579">
              <w:rPr>
                <w:rFonts w:ascii="Arial" w:hAnsi="Arial" w:cs="Arial"/>
                <w:b/>
                <w:i/>
                <w:sz w:val="20"/>
              </w:rPr>
              <w:t>«УТВЕРЖДАЮ»</w:t>
            </w:r>
          </w:p>
        </w:tc>
      </w:tr>
      <w:tr w:rsidR="00B54579" w:rsidRPr="00B54579" w14:paraId="6348310E" w14:textId="77777777" w:rsidTr="00B54579">
        <w:tc>
          <w:tcPr>
            <w:tcW w:w="5137" w:type="dxa"/>
            <w:shd w:val="clear" w:color="auto" w:fill="auto"/>
          </w:tcPr>
          <w:p w14:paraId="69D81D37" w14:textId="7AE367E9" w:rsidR="00B54579" w:rsidRPr="00B54579" w:rsidRDefault="00B54579" w:rsidP="00B54579">
            <w:pPr>
              <w:tabs>
                <w:tab w:val="left" w:pos="3195"/>
              </w:tabs>
              <w:spacing w:after="0" w:line="276" w:lineRule="auto"/>
              <w:rPr>
                <w:rFonts w:ascii="Arial" w:hAnsi="Arial" w:cs="Arial"/>
                <w:sz w:val="20"/>
              </w:rPr>
            </w:pPr>
            <w:r w:rsidRPr="00B54579">
              <w:rPr>
                <w:rFonts w:ascii="Arial" w:hAnsi="Arial" w:cs="Arial"/>
                <w:sz w:val="20"/>
              </w:rPr>
              <w:t>Главный инженер - Директор по эксплуатации и ремонту ПАО «ЭЛ5-Энерго»</w:t>
            </w:r>
          </w:p>
        </w:tc>
        <w:tc>
          <w:tcPr>
            <w:tcW w:w="4536" w:type="dxa"/>
            <w:shd w:val="clear" w:color="auto" w:fill="auto"/>
          </w:tcPr>
          <w:p w14:paraId="22E5C1CA" w14:textId="77777777" w:rsidR="00B54579" w:rsidRPr="00B54579" w:rsidRDefault="00B54579" w:rsidP="00B54579">
            <w:pPr>
              <w:tabs>
                <w:tab w:val="left" w:pos="3195"/>
              </w:tabs>
              <w:spacing w:after="0" w:line="276" w:lineRule="auto"/>
              <w:rPr>
                <w:rFonts w:ascii="Arial" w:hAnsi="Arial" w:cs="Arial"/>
                <w:sz w:val="20"/>
              </w:rPr>
            </w:pPr>
            <w:r w:rsidRPr="00B54579">
              <w:rPr>
                <w:rFonts w:ascii="Arial" w:hAnsi="Arial" w:cs="Arial"/>
                <w:sz w:val="20"/>
              </w:rPr>
              <w:t>Директор по информационным технологиям ПАО «ЭЛ5-Энерго»</w:t>
            </w:r>
          </w:p>
        </w:tc>
      </w:tr>
      <w:tr w:rsidR="00B54579" w:rsidRPr="00B54579" w14:paraId="17B18097" w14:textId="77777777" w:rsidTr="00B54579">
        <w:tc>
          <w:tcPr>
            <w:tcW w:w="5137" w:type="dxa"/>
            <w:shd w:val="clear" w:color="auto" w:fill="auto"/>
          </w:tcPr>
          <w:p w14:paraId="638EDBA6" w14:textId="77777777" w:rsidR="00B54579" w:rsidRPr="00B54579" w:rsidRDefault="00B54579" w:rsidP="00B54579">
            <w:pPr>
              <w:tabs>
                <w:tab w:val="left" w:pos="3195"/>
              </w:tabs>
              <w:spacing w:after="0" w:line="276" w:lineRule="auto"/>
              <w:rPr>
                <w:rFonts w:ascii="Arial" w:hAnsi="Arial" w:cs="Arial"/>
                <w:sz w:val="20"/>
              </w:rPr>
            </w:pPr>
          </w:p>
          <w:p w14:paraId="7A8D48EA" w14:textId="1DA21096" w:rsidR="00B54579" w:rsidRPr="00B54579" w:rsidRDefault="00B54579" w:rsidP="00B54579">
            <w:pPr>
              <w:tabs>
                <w:tab w:val="left" w:pos="3195"/>
              </w:tabs>
              <w:spacing w:after="0" w:line="276" w:lineRule="auto"/>
              <w:rPr>
                <w:rFonts w:ascii="Arial" w:hAnsi="Arial" w:cs="Arial"/>
                <w:sz w:val="20"/>
              </w:rPr>
            </w:pPr>
            <w:r w:rsidRPr="00B54579">
              <w:rPr>
                <w:rFonts w:ascii="Arial" w:hAnsi="Arial" w:cs="Arial"/>
                <w:sz w:val="20"/>
                <w:u w:val="single"/>
              </w:rPr>
              <w:t>_______________</w:t>
            </w:r>
            <w:r w:rsidRPr="00B54579">
              <w:rPr>
                <w:rFonts w:ascii="Arial" w:hAnsi="Arial" w:cs="Arial"/>
                <w:sz w:val="20"/>
              </w:rPr>
              <w:t>А.</w:t>
            </w:r>
            <w:r>
              <w:rPr>
                <w:rFonts w:ascii="Arial" w:hAnsi="Arial" w:cs="Arial"/>
                <w:sz w:val="20"/>
                <w:lang w:val="en-US"/>
              </w:rPr>
              <w:t>C</w:t>
            </w:r>
            <w:r w:rsidRPr="00B54579">
              <w:rPr>
                <w:rFonts w:ascii="Arial" w:hAnsi="Arial" w:cs="Arial"/>
                <w:sz w:val="20"/>
              </w:rPr>
              <w:t xml:space="preserve">. </w:t>
            </w:r>
            <w:r>
              <w:rPr>
                <w:rFonts w:ascii="Arial" w:hAnsi="Arial" w:cs="Arial"/>
                <w:sz w:val="20"/>
              </w:rPr>
              <w:t>Брейтерман</w:t>
            </w:r>
          </w:p>
        </w:tc>
        <w:tc>
          <w:tcPr>
            <w:tcW w:w="4536" w:type="dxa"/>
            <w:shd w:val="clear" w:color="auto" w:fill="auto"/>
          </w:tcPr>
          <w:p w14:paraId="19334281" w14:textId="77777777" w:rsidR="00B54579" w:rsidRPr="00B54579" w:rsidRDefault="00B54579" w:rsidP="00B54579">
            <w:pPr>
              <w:tabs>
                <w:tab w:val="left" w:pos="3195"/>
              </w:tabs>
              <w:spacing w:after="0" w:line="276" w:lineRule="auto"/>
              <w:rPr>
                <w:rFonts w:ascii="Arial" w:hAnsi="Arial" w:cs="Arial"/>
                <w:sz w:val="20"/>
              </w:rPr>
            </w:pPr>
          </w:p>
          <w:p w14:paraId="5E8B0E53" w14:textId="77777777" w:rsidR="00B54579" w:rsidRPr="00B54579" w:rsidRDefault="00B54579" w:rsidP="00B54579">
            <w:pPr>
              <w:tabs>
                <w:tab w:val="left" w:pos="3195"/>
              </w:tabs>
              <w:spacing w:after="0" w:line="276" w:lineRule="auto"/>
              <w:rPr>
                <w:rFonts w:ascii="Arial" w:hAnsi="Arial" w:cs="Arial"/>
                <w:sz w:val="20"/>
              </w:rPr>
            </w:pPr>
            <w:r w:rsidRPr="00B54579">
              <w:rPr>
                <w:rFonts w:ascii="Arial" w:hAnsi="Arial" w:cs="Arial"/>
                <w:sz w:val="20"/>
                <w:u w:val="single"/>
              </w:rPr>
              <w:t>_______________</w:t>
            </w:r>
            <w:r w:rsidRPr="00B54579">
              <w:rPr>
                <w:rFonts w:ascii="Arial" w:hAnsi="Arial" w:cs="Arial"/>
                <w:sz w:val="20"/>
              </w:rPr>
              <w:t>С.К. Розенберг</w:t>
            </w:r>
          </w:p>
        </w:tc>
      </w:tr>
      <w:tr w:rsidR="00B54579" w:rsidRPr="00B54579" w14:paraId="51780B75" w14:textId="77777777" w:rsidTr="00B54579">
        <w:tc>
          <w:tcPr>
            <w:tcW w:w="5137" w:type="dxa"/>
            <w:shd w:val="clear" w:color="auto" w:fill="auto"/>
          </w:tcPr>
          <w:p w14:paraId="0F9ECCB1" w14:textId="77777777" w:rsidR="00B54579" w:rsidRPr="00B54579" w:rsidRDefault="00B54579" w:rsidP="00B54579">
            <w:pPr>
              <w:tabs>
                <w:tab w:val="left" w:pos="3195"/>
              </w:tabs>
              <w:spacing w:after="0" w:line="276" w:lineRule="auto"/>
              <w:rPr>
                <w:rFonts w:ascii="Arial" w:hAnsi="Arial" w:cs="Arial"/>
                <w:sz w:val="20"/>
              </w:rPr>
            </w:pPr>
          </w:p>
          <w:p w14:paraId="5A1F5FBE" w14:textId="77777777" w:rsidR="00B54579" w:rsidRPr="00B54579" w:rsidRDefault="00B54579" w:rsidP="00B54579">
            <w:pPr>
              <w:tabs>
                <w:tab w:val="left" w:pos="3195"/>
              </w:tabs>
              <w:spacing w:after="0" w:line="276" w:lineRule="auto"/>
              <w:rPr>
                <w:rFonts w:ascii="Arial" w:hAnsi="Arial" w:cs="Arial"/>
                <w:sz w:val="20"/>
              </w:rPr>
            </w:pPr>
            <w:r w:rsidRPr="00B54579">
              <w:rPr>
                <w:rFonts w:ascii="Arial" w:hAnsi="Arial" w:cs="Arial"/>
                <w:sz w:val="20"/>
              </w:rPr>
              <w:t>«</w:t>
            </w:r>
            <w:r w:rsidRPr="00B54579">
              <w:rPr>
                <w:rFonts w:ascii="Arial" w:hAnsi="Arial" w:cs="Arial"/>
                <w:sz w:val="20"/>
                <w:u w:val="single"/>
              </w:rPr>
              <w:t>____</w:t>
            </w:r>
            <w:r w:rsidRPr="00B54579">
              <w:rPr>
                <w:rFonts w:ascii="Arial" w:hAnsi="Arial" w:cs="Arial"/>
                <w:sz w:val="20"/>
              </w:rPr>
              <w:t>»</w:t>
            </w:r>
            <w:r w:rsidRPr="00B54579">
              <w:rPr>
                <w:rFonts w:ascii="Arial" w:hAnsi="Arial" w:cs="Arial"/>
                <w:sz w:val="20"/>
                <w:u w:val="single"/>
              </w:rPr>
              <w:t xml:space="preserve">_______________ </w:t>
            </w:r>
            <w:r w:rsidRPr="00B54579">
              <w:rPr>
                <w:rFonts w:ascii="Arial" w:hAnsi="Arial" w:cs="Arial"/>
                <w:sz w:val="20"/>
              </w:rPr>
              <w:t>202</w:t>
            </w:r>
            <w:r w:rsidRPr="00B54579">
              <w:rPr>
                <w:rFonts w:ascii="Arial" w:hAnsi="Arial" w:cs="Arial"/>
                <w:sz w:val="20"/>
                <w:lang w:val="en-US"/>
              </w:rPr>
              <w:t xml:space="preserve">4 </w:t>
            </w:r>
            <w:r w:rsidRPr="00B54579">
              <w:rPr>
                <w:rFonts w:ascii="Arial" w:hAnsi="Arial" w:cs="Arial"/>
                <w:sz w:val="20"/>
              </w:rPr>
              <w:t>г.</w:t>
            </w:r>
            <w:r w:rsidRPr="00B54579">
              <w:rPr>
                <w:rFonts w:ascii="Arial" w:hAnsi="Arial" w:cs="Arial"/>
                <w:sz w:val="20"/>
              </w:rPr>
              <w:tab/>
              <w:t xml:space="preserve">                                                        </w:t>
            </w:r>
          </w:p>
        </w:tc>
        <w:tc>
          <w:tcPr>
            <w:tcW w:w="4536" w:type="dxa"/>
            <w:shd w:val="clear" w:color="auto" w:fill="auto"/>
          </w:tcPr>
          <w:p w14:paraId="00A8D3C5" w14:textId="77777777" w:rsidR="00B54579" w:rsidRPr="00B54579" w:rsidRDefault="00B54579" w:rsidP="00B54579">
            <w:pPr>
              <w:tabs>
                <w:tab w:val="left" w:pos="3195"/>
              </w:tabs>
              <w:spacing w:after="0" w:line="276" w:lineRule="auto"/>
              <w:rPr>
                <w:rFonts w:ascii="Arial" w:hAnsi="Arial" w:cs="Arial"/>
                <w:sz w:val="20"/>
              </w:rPr>
            </w:pPr>
          </w:p>
          <w:p w14:paraId="67D0D493" w14:textId="77777777" w:rsidR="00B54579" w:rsidRPr="00B54579" w:rsidRDefault="00B54579" w:rsidP="00B54579">
            <w:pPr>
              <w:tabs>
                <w:tab w:val="left" w:pos="3195"/>
              </w:tabs>
              <w:spacing w:after="0" w:line="276" w:lineRule="auto"/>
              <w:rPr>
                <w:rFonts w:ascii="Arial" w:hAnsi="Arial" w:cs="Arial"/>
                <w:sz w:val="20"/>
              </w:rPr>
            </w:pPr>
            <w:r w:rsidRPr="00B54579">
              <w:rPr>
                <w:rFonts w:ascii="Arial" w:hAnsi="Arial" w:cs="Arial"/>
                <w:sz w:val="20"/>
              </w:rPr>
              <w:t>«</w:t>
            </w:r>
            <w:r w:rsidRPr="00B54579">
              <w:rPr>
                <w:rFonts w:ascii="Arial" w:hAnsi="Arial" w:cs="Arial"/>
                <w:sz w:val="20"/>
                <w:u w:val="single"/>
              </w:rPr>
              <w:t>____</w:t>
            </w:r>
            <w:r w:rsidRPr="00B54579">
              <w:rPr>
                <w:rFonts w:ascii="Arial" w:hAnsi="Arial" w:cs="Arial"/>
                <w:sz w:val="20"/>
              </w:rPr>
              <w:t>»</w:t>
            </w:r>
            <w:r w:rsidRPr="00B54579">
              <w:rPr>
                <w:rFonts w:ascii="Arial" w:hAnsi="Arial" w:cs="Arial"/>
                <w:sz w:val="20"/>
                <w:u w:val="single"/>
              </w:rPr>
              <w:t xml:space="preserve">_______________ </w:t>
            </w:r>
            <w:r w:rsidRPr="00B54579">
              <w:rPr>
                <w:rFonts w:ascii="Arial" w:hAnsi="Arial" w:cs="Arial"/>
                <w:sz w:val="20"/>
              </w:rPr>
              <w:t>202</w:t>
            </w:r>
            <w:r w:rsidRPr="00B54579">
              <w:rPr>
                <w:rFonts w:ascii="Arial" w:hAnsi="Arial" w:cs="Arial"/>
                <w:sz w:val="20"/>
                <w:lang w:val="en-US"/>
              </w:rPr>
              <w:t>4</w:t>
            </w:r>
            <w:r w:rsidRPr="00B54579">
              <w:rPr>
                <w:rFonts w:ascii="Arial" w:hAnsi="Arial" w:cs="Arial"/>
                <w:sz w:val="20"/>
              </w:rPr>
              <w:t>г.</w:t>
            </w:r>
          </w:p>
        </w:tc>
      </w:tr>
    </w:tbl>
    <w:p w14:paraId="055C56B5" w14:textId="77777777" w:rsidR="00B54579" w:rsidRPr="00B54579" w:rsidRDefault="00B54579" w:rsidP="00B54579">
      <w:pPr>
        <w:rPr>
          <w:rFonts w:ascii="Arial" w:hAnsi="Arial" w:cs="Arial"/>
        </w:rPr>
      </w:pPr>
    </w:p>
    <w:p w14:paraId="42771101" w14:textId="77777777" w:rsidR="00B54579" w:rsidRPr="00B54579" w:rsidRDefault="00B54579" w:rsidP="00B54579">
      <w:pPr>
        <w:rPr>
          <w:rFonts w:ascii="Arial" w:hAnsi="Arial" w:cs="Arial"/>
        </w:rPr>
      </w:pPr>
    </w:p>
    <w:p w14:paraId="6CD4367E" w14:textId="77777777" w:rsidR="00B54579" w:rsidRPr="00B54579" w:rsidRDefault="00B54579" w:rsidP="00B54579">
      <w:pPr>
        <w:rPr>
          <w:rFonts w:ascii="Arial" w:hAnsi="Arial" w:cs="Arial"/>
        </w:rPr>
      </w:pPr>
    </w:p>
    <w:p w14:paraId="243B6587" w14:textId="77777777" w:rsidR="00B54579" w:rsidRPr="00B54579" w:rsidRDefault="00B54579" w:rsidP="00B54579">
      <w:pPr>
        <w:rPr>
          <w:rFonts w:ascii="Arial" w:hAnsi="Arial" w:cs="Arial"/>
        </w:rPr>
      </w:pPr>
    </w:p>
    <w:p w14:paraId="15B2B94C" w14:textId="77777777" w:rsidR="00B54579" w:rsidRPr="00B54579" w:rsidRDefault="00B54579" w:rsidP="00B54579">
      <w:pPr>
        <w:rPr>
          <w:rFonts w:ascii="Arial" w:hAnsi="Arial" w:cs="Arial"/>
        </w:rPr>
      </w:pPr>
    </w:p>
    <w:p w14:paraId="047B5681" w14:textId="77777777" w:rsidR="00B54579" w:rsidRPr="00B54579" w:rsidRDefault="00B54579" w:rsidP="00B54579">
      <w:pPr>
        <w:rPr>
          <w:rFonts w:ascii="Arial" w:hAnsi="Arial" w:cs="Arial"/>
        </w:rPr>
      </w:pPr>
    </w:p>
    <w:p w14:paraId="0AB247B1" w14:textId="77777777" w:rsidR="00B54579" w:rsidRPr="00B54579" w:rsidRDefault="00B54579" w:rsidP="00B54579">
      <w:pPr>
        <w:rPr>
          <w:rFonts w:ascii="Arial" w:hAnsi="Arial" w:cs="Arial"/>
        </w:rPr>
      </w:pPr>
    </w:p>
    <w:p w14:paraId="747506F2" w14:textId="77777777" w:rsidR="00B54579" w:rsidRPr="00B54579" w:rsidRDefault="00B54579" w:rsidP="00B54579">
      <w:pPr>
        <w:rPr>
          <w:rFonts w:ascii="Arial" w:hAnsi="Arial" w:cs="Arial"/>
        </w:rPr>
      </w:pPr>
    </w:p>
    <w:p w14:paraId="48987437" w14:textId="77777777" w:rsidR="00B54579" w:rsidRPr="00B54579" w:rsidRDefault="00B54579" w:rsidP="00B54579">
      <w:pPr>
        <w:rPr>
          <w:rFonts w:ascii="Arial" w:hAnsi="Arial" w:cs="Arial"/>
        </w:rPr>
      </w:pPr>
    </w:p>
    <w:p w14:paraId="1BAF3707" w14:textId="77777777" w:rsidR="00B54579" w:rsidRPr="00B54579" w:rsidRDefault="00B54579" w:rsidP="00B54579">
      <w:pPr>
        <w:jc w:val="center"/>
        <w:rPr>
          <w:rFonts w:ascii="Arial" w:hAnsi="Arial" w:cs="Arial"/>
          <w:b/>
          <w:sz w:val="32"/>
          <w:szCs w:val="32"/>
        </w:rPr>
      </w:pPr>
      <w:r w:rsidRPr="00B54579">
        <w:rPr>
          <w:rFonts w:ascii="Arial" w:hAnsi="Arial" w:cs="Arial"/>
          <w:b/>
          <w:sz w:val="32"/>
          <w:szCs w:val="32"/>
        </w:rPr>
        <w:t>ТЕХНИЧЕСКОЕ ЗАДАНИЕ</w:t>
      </w:r>
    </w:p>
    <w:p w14:paraId="2BDEC13D" w14:textId="69ECB432" w:rsidR="00B54579" w:rsidRPr="00B54579" w:rsidRDefault="00B54579" w:rsidP="00B54579">
      <w:pPr>
        <w:jc w:val="center"/>
        <w:rPr>
          <w:rFonts w:ascii="Arial" w:hAnsi="Arial" w:cs="Arial"/>
          <w:sz w:val="32"/>
          <w:szCs w:val="32"/>
        </w:rPr>
      </w:pPr>
      <w:r w:rsidRPr="00B54579">
        <w:rPr>
          <w:rFonts w:ascii="Arial" w:hAnsi="Arial" w:cs="Arial"/>
          <w:b/>
          <w:sz w:val="32"/>
          <w:szCs w:val="32"/>
        </w:rPr>
        <w:t>на оказание услуг по внедрению информационной системы «</w:t>
      </w:r>
      <w:r>
        <w:rPr>
          <w:rFonts w:ascii="Arial" w:hAnsi="Arial" w:cs="Arial"/>
          <w:b/>
          <w:sz w:val="32"/>
          <w:szCs w:val="32"/>
        </w:rPr>
        <w:t>Контроль пусков и остановов оборудования</w:t>
      </w:r>
      <w:r w:rsidRPr="00B54579">
        <w:rPr>
          <w:rFonts w:ascii="Arial" w:hAnsi="Arial" w:cs="Arial"/>
          <w:b/>
          <w:sz w:val="32"/>
          <w:szCs w:val="32"/>
        </w:rPr>
        <w:t>» для ПАО «ЭЛ5-Энерго»</w:t>
      </w:r>
    </w:p>
    <w:p w14:paraId="1BA815C2" w14:textId="77777777" w:rsidR="00B54579" w:rsidRPr="00B54579" w:rsidRDefault="00B54579" w:rsidP="00B54579">
      <w:pPr>
        <w:pStyle w:val="aa"/>
        <w:tabs>
          <w:tab w:val="num" w:pos="709"/>
          <w:tab w:val="left" w:pos="9356"/>
        </w:tabs>
        <w:ind w:left="432" w:right="425" w:hanging="6"/>
        <w:rPr>
          <w:rFonts w:cs="Arial"/>
          <w:sz w:val="22"/>
          <w:szCs w:val="22"/>
          <w:lang w:val="ru-RU"/>
        </w:rPr>
      </w:pPr>
    </w:p>
    <w:p w14:paraId="1A5769BA" w14:textId="77777777" w:rsidR="00B54579" w:rsidRPr="00B54579" w:rsidRDefault="00B54579" w:rsidP="00B54579">
      <w:pPr>
        <w:pStyle w:val="aa"/>
        <w:tabs>
          <w:tab w:val="num" w:pos="709"/>
          <w:tab w:val="left" w:pos="9356"/>
        </w:tabs>
        <w:ind w:left="432" w:right="425" w:hanging="6"/>
        <w:rPr>
          <w:rFonts w:cs="Arial"/>
          <w:sz w:val="22"/>
          <w:szCs w:val="22"/>
          <w:lang w:val="ru-RU"/>
        </w:rPr>
      </w:pPr>
    </w:p>
    <w:p w14:paraId="267FCB87" w14:textId="77777777" w:rsidR="00B54579" w:rsidRPr="00B54579" w:rsidRDefault="00B54579" w:rsidP="00B54579">
      <w:pPr>
        <w:pStyle w:val="aa"/>
        <w:tabs>
          <w:tab w:val="num" w:pos="709"/>
          <w:tab w:val="left" w:pos="9356"/>
        </w:tabs>
        <w:ind w:left="432" w:right="425" w:hanging="6"/>
        <w:rPr>
          <w:rFonts w:cs="Arial"/>
          <w:sz w:val="22"/>
          <w:szCs w:val="22"/>
          <w:lang w:val="ru-RU"/>
        </w:rPr>
      </w:pPr>
    </w:p>
    <w:p w14:paraId="0FAFD469" w14:textId="77777777" w:rsidR="00B54579" w:rsidRPr="00B54579" w:rsidRDefault="00B54579" w:rsidP="00B54579">
      <w:pPr>
        <w:pStyle w:val="aa"/>
        <w:tabs>
          <w:tab w:val="num" w:pos="709"/>
          <w:tab w:val="left" w:pos="9356"/>
        </w:tabs>
        <w:ind w:left="432" w:right="425" w:hanging="6"/>
        <w:rPr>
          <w:rFonts w:cs="Arial"/>
          <w:lang w:val="ru-RU"/>
        </w:rPr>
      </w:pPr>
    </w:p>
    <w:p w14:paraId="677475DE" w14:textId="77777777" w:rsidR="00B54579" w:rsidRPr="00B54579" w:rsidRDefault="00B54579" w:rsidP="00B54579">
      <w:pPr>
        <w:pStyle w:val="aa"/>
        <w:tabs>
          <w:tab w:val="num" w:pos="709"/>
          <w:tab w:val="left" w:pos="9356"/>
        </w:tabs>
        <w:ind w:left="432" w:right="425" w:hanging="6"/>
        <w:rPr>
          <w:rFonts w:cs="Arial"/>
          <w:lang w:val="ru-RU"/>
        </w:rPr>
      </w:pPr>
    </w:p>
    <w:p w14:paraId="79DAA88D" w14:textId="77777777" w:rsidR="00B54579" w:rsidRPr="00B54579" w:rsidRDefault="00B54579" w:rsidP="00B54579">
      <w:pPr>
        <w:pStyle w:val="aa"/>
        <w:tabs>
          <w:tab w:val="num" w:pos="709"/>
          <w:tab w:val="left" w:pos="9356"/>
        </w:tabs>
        <w:ind w:left="432" w:right="425" w:hanging="6"/>
        <w:rPr>
          <w:rFonts w:cs="Arial"/>
          <w:lang w:val="ru-RU"/>
        </w:rPr>
      </w:pPr>
    </w:p>
    <w:p w14:paraId="5481206F" w14:textId="77777777" w:rsidR="00B54579" w:rsidRPr="00B54579" w:rsidRDefault="00B54579" w:rsidP="00B54579">
      <w:pPr>
        <w:pStyle w:val="aa"/>
        <w:tabs>
          <w:tab w:val="num" w:pos="709"/>
          <w:tab w:val="left" w:pos="9356"/>
        </w:tabs>
        <w:ind w:left="432" w:right="425" w:hanging="6"/>
        <w:rPr>
          <w:rFonts w:cs="Arial"/>
          <w:lang w:val="ru-RU"/>
        </w:rPr>
      </w:pPr>
    </w:p>
    <w:p w14:paraId="78C61BDC" w14:textId="77777777" w:rsidR="00B54579" w:rsidRPr="00B54579" w:rsidRDefault="00B54579" w:rsidP="00B54579">
      <w:pPr>
        <w:pStyle w:val="aa"/>
        <w:tabs>
          <w:tab w:val="num" w:pos="709"/>
          <w:tab w:val="left" w:pos="9356"/>
        </w:tabs>
        <w:ind w:left="432" w:right="425" w:hanging="6"/>
        <w:rPr>
          <w:rFonts w:cs="Arial"/>
          <w:lang w:val="ru-RU"/>
        </w:rPr>
      </w:pPr>
    </w:p>
    <w:p w14:paraId="6327C972" w14:textId="77777777" w:rsidR="00B54579" w:rsidRPr="00B54579" w:rsidRDefault="00B54579" w:rsidP="00B54579">
      <w:pPr>
        <w:pStyle w:val="aa"/>
        <w:tabs>
          <w:tab w:val="num" w:pos="709"/>
          <w:tab w:val="left" w:pos="9356"/>
        </w:tabs>
        <w:ind w:left="432" w:right="425" w:hanging="6"/>
        <w:rPr>
          <w:rFonts w:cs="Arial"/>
          <w:lang w:val="ru-RU"/>
        </w:rPr>
      </w:pPr>
    </w:p>
    <w:p w14:paraId="08680471" w14:textId="77777777" w:rsidR="00B54579" w:rsidRPr="00B54579" w:rsidRDefault="00B54579" w:rsidP="00B54579">
      <w:pPr>
        <w:pStyle w:val="aa"/>
        <w:tabs>
          <w:tab w:val="num" w:pos="709"/>
          <w:tab w:val="left" w:pos="9356"/>
        </w:tabs>
        <w:ind w:left="432" w:right="425" w:hanging="6"/>
        <w:rPr>
          <w:rFonts w:cs="Arial"/>
          <w:lang w:val="ru-RU"/>
        </w:rPr>
      </w:pPr>
    </w:p>
    <w:p w14:paraId="197F175A" w14:textId="77777777" w:rsidR="00B54579" w:rsidRPr="00B54579" w:rsidRDefault="00B54579" w:rsidP="00B54579">
      <w:pPr>
        <w:pStyle w:val="aa"/>
        <w:tabs>
          <w:tab w:val="num" w:pos="709"/>
          <w:tab w:val="left" w:pos="9356"/>
        </w:tabs>
        <w:ind w:left="432" w:right="425" w:hanging="6"/>
        <w:rPr>
          <w:rFonts w:cs="Arial"/>
          <w:lang w:val="ru-RU"/>
        </w:rPr>
      </w:pPr>
    </w:p>
    <w:p w14:paraId="3BAFA94B" w14:textId="77777777" w:rsidR="00B54579" w:rsidRPr="00B54579" w:rsidRDefault="00B54579" w:rsidP="00B54579">
      <w:pPr>
        <w:pStyle w:val="aa"/>
        <w:tabs>
          <w:tab w:val="num" w:pos="709"/>
          <w:tab w:val="left" w:pos="9356"/>
        </w:tabs>
        <w:ind w:left="432" w:right="425" w:hanging="6"/>
        <w:rPr>
          <w:rFonts w:cs="Arial"/>
          <w:lang w:val="ru-RU"/>
        </w:rPr>
      </w:pPr>
    </w:p>
    <w:p w14:paraId="5CFE74AA" w14:textId="77777777" w:rsidR="00B54579" w:rsidRPr="00B54579" w:rsidRDefault="00B54579" w:rsidP="00B54579">
      <w:pPr>
        <w:pStyle w:val="aa"/>
        <w:tabs>
          <w:tab w:val="num" w:pos="709"/>
          <w:tab w:val="left" w:pos="9356"/>
        </w:tabs>
        <w:ind w:left="432" w:right="425" w:hanging="6"/>
        <w:rPr>
          <w:rFonts w:cs="Arial"/>
          <w:lang w:val="ru-RU"/>
        </w:rPr>
      </w:pPr>
    </w:p>
    <w:p w14:paraId="28CE9678" w14:textId="77777777" w:rsidR="00B54579" w:rsidRPr="00B54579" w:rsidRDefault="00B54579" w:rsidP="00B54579">
      <w:pPr>
        <w:pStyle w:val="aa"/>
        <w:tabs>
          <w:tab w:val="num" w:pos="709"/>
          <w:tab w:val="left" w:pos="9356"/>
        </w:tabs>
        <w:ind w:left="432" w:right="425" w:hanging="6"/>
        <w:rPr>
          <w:rFonts w:cs="Arial"/>
          <w:lang w:val="ru-RU"/>
        </w:rPr>
      </w:pPr>
    </w:p>
    <w:p w14:paraId="186F44F9" w14:textId="77777777" w:rsidR="00B54579" w:rsidRPr="00B54579" w:rsidRDefault="00B54579" w:rsidP="00B54579">
      <w:pPr>
        <w:pStyle w:val="aa"/>
        <w:tabs>
          <w:tab w:val="num" w:pos="709"/>
          <w:tab w:val="left" w:pos="9356"/>
        </w:tabs>
        <w:ind w:left="432" w:right="425" w:hanging="6"/>
        <w:rPr>
          <w:rFonts w:cs="Arial"/>
          <w:lang w:val="ru-RU"/>
        </w:rPr>
      </w:pPr>
    </w:p>
    <w:p w14:paraId="7FB5D3F4" w14:textId="77777777" w:rsidR="00B54579" w:rsidRPr="00B54579" w:rsidRDefault="00B54579" w:rsidP="00B54579">
      <w:pPr>
        <w:pStyle w:val="aa"/>
        <w:tabs>
          <w:tab w:val="num" w:pos="709"/>
          <w:tab w:val="left" w:pos="9356"/>
        </w:tabs>
        <w:ind w:left="432" w:right="425" w:hanging="6"/>
        <w:rPr>
          <w:rFonts w:cs="Arial"/>
          <w:lang w:val="ru-RU"/>
        </w:rPr>
      </w:pPr>
    </w:p>
    <w:p w14:paraId="7D912D20" w14:textId="77777777" w:rsidR="00B54579" w:rsidRPr="00B54579" w:rsidRDefault="00B54579" w:rsidP="00B54579">
      <w:pPr>
        <w:pStyle w:val="aa"/>
        <w:tabs>
          <w:tab w:val="num" w:pos="709"/>
          <w:tab w:val="left" w:pos="9356"/>
        </w:tabs>
        <w:ind w:left="432" w:right="425" w:hanging="6"/>
        <w:rPr>
          <w:rFonts w:cs="Arial"/>
          <w:lang w:val="ru-RU"/>
        </w:rPr>
      </w:pPr>
    </w:p>
    <w:p w14:paraId="457D1DA2" w14:textId="77777777" w:rsidR="00B54579" w:rsidRPr="00B54579" w:rsidRDefault="00B54579" w:rsidP="00B54579">
      <w:pPr>
        <w:pStyle w:val="aa"/>
        <w:tabs>
          <w:tab w:val="num" w:pos="709"/>
          <w:tab w:val="left" w:pos="9356"/>
        </w:tabs>
        <w:ind w:left="432" w:right="425" w:hanging="6"/>
        <w:rPr>
          <w:rFonts w:cs="Arial"/>
          <w:lang w:val="ru-RU"/>
        </w:rPr>
      </w:pPr>
    </w:p>
    <w:p w14:paraId="6BE6B72D" w14:textId="77777777" w:rsidR="00B54579" w:rsidRPr="00B54579" w:rsidRDefault="00B54579" w:rsidP="00B54579">
      <w:pPr>
        <w:pStyle w:val="aa"/>
        <w:tabs>
          <w:tab w:val="num" w:pos="709"/>
          <w:tab w:val="left" w:pos="9356"/>
        </w:tabs>
        <w:ind w:left="432" w:right="425" w:hanging="6"/>
        <w:rPr>
          <w:rFonts w:cs="Arial"/>
          <w:lang w:val="ru-RU"/>
        </w:rPr>
      </w:pPr>
    </w:p>
    <w:p w14:paraId="0D0E25B3" w14:textId="77777777" w:rsidR="00B54579" w:rsidRPr="00B54579" w:rsidRDefault="00B54579" w:rsidP="00B54579">
      <w:pPr>
        <w:pStyle w:val="aa"/>
        <w:tabs>
          <w:tab w:val="num" w:pos="709"/>
          <w:tab w:val="left" w:pos="9356"/>
        </w:tabs>
        <w:ind w:left="432" w:right="425" w:hanging="6"/>
        <w:rPr>
          <w:rFonts w:cs="Arial"/>
          <w:lang w:val="ru-RU"/>
        </w:rPr>
      </w:pPr>
    </w:p>
    <w:p w14:paraId="20D1F84C" w14:textId="77777777" w:rsidR="00B54579" w:rsidRPr="00B54579" w:rsidRDefault="00B54579" w:rsidP="00B54579">
      <w:pPr>
        <w:pStyle w:val="aa"/>
        <w:tabs>
          <w:tab w:val="num" w:pos="709"/>
          <w:tab w:val="left" w:pos="9356"/>
        </w:tabs>
        <w:ind w:left="432" w:right="425" w:hanging="6"/>
        <w:rPr>
          <w:rFonts w:cs="Arial"/>
          <w:lang w:val="ru-RU"/>
        </w:rPr>
      </w:pPr>
    </w:p>
    <w:p w14:paraId="5C58752C" w14:textId="77777777" w:rsidR="00B54579" w:rsidRPr="00B54579" w:rsidRDefault="00B54579" w:rsidP="00B54579">
      <w:pPr>
        <w:pStyle w:val="aa"/>
        <w:tabs>
          <w:tab w:val="num" w:pos="709"/>
          <w:tab w:val="left" w:pos="9356"/>
        </w:tabs>
        <w:ind w:left="432" w:right="425" w:hanging="6"/>
        <w:rPr>
          <w:rFonts w:cs="Arial"/>
          <w:lang w:val="ru-RU"/>
        </w:rPr>
      </w:pPr>
    </w:p>
    <w:p w14:paraId="489408DA" w14:textId="5B199090" w:rsidR="00B54579" w:rsidRDefault="00B54579" w:rsidP="00B54579">
      <w:pPr>
        <w:pStyle w:val="aa"/>
        <w:tabs>
          <w:tab w:val="num" w:pos="709"/>
          <w:tab w:val="left" w:pos="9356"/>
        </w:tabs>
        <w:ind w:left="432" w:right="425" w:hanging="6"/>
        <w:jc w:val="center"/>
        <w:rPr>
          <w:rFonts w:cs="Arial"/>
          <w:sz w:val="22"/>
          <w:szCs w:val="22"/>
          <w:lang w:val="ru-RU"/>
        </w:rPr>
      </w:pPr>
      <w:r w:rsidRPr="00B54579">
        <w:rPr>
          <w:rFonts w:cs="Arial"/>
          <w:sz w:val="22"/>
          <w:szCs w:val="22"/>
          <w:lang w:val="ru-RU"/>
        </w:rPr>
        <w:t>г.</w:t>
      </w:r>
      <w:r w:rsidR="008F4D48" w:rsidRPr="00677391">
        <w:rPr>
          <w:rFonts w:cs="Arial"/>
          <w:sz w:val="22"/>
          <w:szCs w:val="22"/>
          <w:lang w:val="ru-RU"/>
        </w:rPr>
        <w:t xml:space="preserve"> </w:t>
      </w:r>
      <w:r w:rsidRPr="00B54579">
        <w:rPr>
          <w:rFonts w:cs="Arial"/>
          <w:sz w:val="22"/>
          <w:szCs w:val="22"/>
          <w:lang w:val="ru-RU"/>
        </w:rPr>
        <w:t>Москва</w:t>
      </w:r>
    </w:p>
    <w:p w14:paraId="2170582D" w14:textId="77777777" w:rsidR="00C9307C" w:rsidRPr="00B54579" w:rsidRDefault="00C9307C" w:rsidP="00B54579">
      <w:pPr>
        <w:pStyle w:val="aa"/>
        <w:tabs>
          <w:tab w:val="num" w:pos="709"/>
          <w:tab w:val="left" w:pos="9356"/>
        </w:tabs>
        <w:ind w:left="432" w:right="425" w:hanging="6"/>
        <w:jc w:val="center"/>
        <w:rPr>
          <w:rFonts w:cs="Arial"/>
          <w:sz w:val="22"/>
          <w:szCs w:val="22"/>
          <w:lang w:val="ru-RU"/>
        </w:rPr>
      </w:pPr>
    </w:p>
    <w:p w14:paraId="7224744D" w14:textId="77777777" w:rsidR="00B54579" w:rsidRPr="00FC78CF" w:rsidRDefault="00B54579" w:rsidP="00B54579">
      <w:pPr>
        <w:pStyle w:val="aa"/>
        <w:tabs>
          <w:tab w:val="num" w:pos="709"/>
          <w:tab w:val="left" w:pos="9356"/>
        </w:tabs>
        <w:ind w:left="432" w:right="425" w:hanging="6"/>
        <w:jc w:val="center"/>
        <w:rPr>
          <w:rFonts w:cs="Arial"/>
          <w:sz w:val="22"/>
          <w:szCs w:val="22"/>
          <w:lang w:val="ru-RU"/>
        </w:rPr>
      </w:pPr>
      <w:r w:rsidRPr="00B54579">
        <w:rPr>
          <w:rFonts w:cs="Arial"/>
          <w:sz w:val="22"/>
          <w:szCs w:val="22"/>
          <w:lang w:val="ru-RU"/>
        </w:rPr>
        <w:t>2024</w:t>
      </w:r>
    </w:p>
    <w:p w14:paraId="481581F1" w14:textId="77777777" w:rsidR="009C78E3" w:rsidRDefault="009C78E3">
      <w:pPr>
        <w:rPr>
          <w:rFonts w:ascii="Arial" w:eastAsia="Times New Roman" w:hAnsi="Arial" w:cs="Arial"/>
          <w:b/>
          <w:bCs/>
          <w:spacing w:val="-4"/>
          <w:kern w:val="36"/>
          <w:sz w:val="48"/>
          <w:szCs w:val="48"/>
          <w:lang w:eastAsia="ru-RU"/>
        </w:rPr>
      </w:pPr>
      <w:r>
        <w:rPr>
          <w:rFonts w:ascii="Arial" w:hAnsi="Arial" w:cs="Arial"/>
          <w:spacing w:val="-4"/>
        </w:rPr>
        <w:br w:type="page"/>
      </w:r>
    </w:p>
    <w:p w14:paraId="06BB525A" w14:textId="58797F4D" w:rsidR="007F2B37" w:rsidRPr="00B54579" w:rsidRDefault="007F2B37" w:rsidP="00C966DA">
      <w:pPr>
        <w:pStyle w:val="1"/>
        <w:spacing w:before="225" w:beforeAutospacing="0" w:after="225" w:afterAutospacing="0"/>
        <w:rPr>
          <w:rFonts w:ascii="Arial" w:hAnsi="Arial" w:cs="Arial"/>
          <w:spacing w:val="-4"/>
        </w:rPr>
      </w:pPr>
      <w:r w:rsidRPr="00B54579">
        <w:rPr>
          <w:rFonts w:ascii="Arial" w:hAnsi="Arial" w:cs="Arial"/>
          <w:spacing w:val="-4"/>
        </w:rPr>
        <w:lastRenderedPageBreak/>
        <w:t>1 Основная информация</w:t>
      </w:r>
    </w:p>
    <w:p w14:paraId="3ECFFDCB" w14:textId="2D030FC1" w:rsidR="00A412AF" w:rsidRPr="00945F43" w:rsidRDefault="00FC78CF" w:rsidP="00A412AF">
      <w:pPr>
        <w:jc w:val="both"/>
        <w:rPr>
          <w:rFonts w:ascii="Arial" w:hAnsi="Arial" w:cs="Arial"/>
        </w:rPr>
      </w:pPr>
      <w:r w:rsidRPr="00945F43">
        <w:rPr>
          <w:rFonts w:ascii="Arial" w:hAnsi="Arial" w:cs="Arial"/>
        </w:rPr>
        <w:t>Компании ПАО «</w:t>
      </w:r>
      <w:r w:rsidR="00346B92" w:rsidRPr="00945F43">
        <w:rPr>
          <w:rFonts w:ascii="Arial" w:hAnsi="Arial" w:cs="Arial"/>
        </w:rPr>
        <w:t>ЭЛ5-Энерго</w:t>
      </w:r>
      <w:r w:rsidRPr="00945F43">
        <w:rPr>
          <w:rFonts w:ascii="Arial" w:hAnsi="Arial" w:cs="Arial"/>
        </w:rPr>
        <w:t>»</w:t>
      </w:r>
      <w:r w:rsidR="00346B92" w:rsidRPr="00945F43">
        <w:rPr>
          <w:rFonts w:ascii="Arial" w:hAnsi="Arial" w:cs="Arial"/>
        </w:rPr>
        <w:t xml:space="preserve"> </w:t>
      </w:r>
      <w:r w:rsidRPr="00945F43">
        <w:rPr>
          <w:rFonts w:ascii="Arial" w:hAnsi="Arial" w:cs="Arial"/>
        </w:rPr>
        <w:t>(далее заказчик) требуется система контроля пусков и остановов</w:t>
      </w:r>
      <w:r w:rsidR="00A412AF" w:rsidRPr="00945F43">
        <w:rPr>
          <w:rFonts w:ascii="Arial" w:hAnsi="Arial" w:cs="Arial"/>
        </w:rPr>
        <w:t xml:space="preserve"> (далее система)</w:t>
      </w:r>
      <w:r w:rsidRPr="00945F43">
        <w:rPr>
          <w:rFonts w:ascii="Arial" w:hAnsi="Arial" w:cs="Arial"/>
        </w:rPr>
        <w:t xml:space="preserve"> </w:t>
      </w:r>
      <w:r w:rsidR="00A412AF" w:rsidRPr="00945F43">
        <w:rPr>
          <w:rFonts w:ascii="Arial" w:hAnsi="Arial" w:cs="Arial"/>
        </w:rPr>
        <w:t>для информационного обеспечения и поддержки принятия решений при проведении пуско-остановочных операций (далее по тексту термины «пуск», «пусковые операции» подразумевают пуско-остановочные операции для котла, турбины, энергоблока) на следующем энергетическом оборудовании:</w:t>
      </w:r>
    </w:p>
    <w:p w14:paraId="4C4825F8" w14:textId="16744C1F" w:rsidR="00A412AF" w:rsidRPr="00945F43" w:rsidRDefault="00A412AF" w:rsidP="009D0F70">
      <w:pPr>
        <w:pStyle w:val="a9"/>
        <w:numPr>
          <w:ilvl w:val="0"/>
          <w:numId w:val="53"/>
        </w:numPr>
        <w:jc w:val="both"/>
        <w:rPr>
          <w:rFonts w:ascii="Arial" w:hAnsi="Arial" w:cs="Arial"/>
        </w:rPr>
      </w:pPr>
      <w:r w:rsidRPr="00945F43">
        <w:rPr>
          <w:rFonts w:ascii="Arial" w:hAnsi="Arial" w:cs="Arial"/>
        </w:rPr>
        <w:t>турбоагрегатах;</w:t>
      </w:r>
    </w:p>
    <w:p w14:paraId="06E5710A" w14:textId="6CBE057C" w:rsidR="00A412AF" w:rsidRDefault="00A412AF" w:rsidP="009D0F70">
      <w:pPr>
        <w:pStyle w:val="a9"/>
        <w:numPr>
          <w:ilvl w:val="0"/>
          <w:numId w:val="53"/>
        </w:numPr>
        <w:jc w:val="both"/>
        <w:rPr>
          <w:rFonts w:ascii="Arial" w:hAnsi="Arial" w:cs="Arial"/>
        </w:rPr>
      </w:pPr>
      <w:r w:rsidRPr="00945F43">
        <w:rPr>
          <w:rFonts w:ascii="Arial" w:hAnsi="Arial" w:cs="Arial"/>
        </w:rPr>
        <w:t>котлоагрегатах.</w:t>
      </w:r>
    </w:p>
    <w:p w14:paraId="50E54654" w14:textId="57276878" w:rsidR="00194533" w:rsidRPr="00945F43" w:rsidRDefault="00194533" w:rsidP="009D0F70">
      <w:pPr>
        <w:pStyle w:val="a9"/>
        <w:numPr>
          <w:ilvl w:val="0"/>
          <w:numId w:val="53"/>
        </w:numPr>
        <w:jc w:val="both"/>
        <w:rPr>
          <w:rFonts w:ascii="Arial" w:hAnsi="Arial" w:cs="Arial"/>
        </w:rPr>
      </w:pPr>
      <w:commentRangeStart w:id="0"/>
      <w:r>
        <w:rPr>
          <w:rFonts w:ascii="Arial" w:hAnsi="Arial" w:cs="Arial"/>
        </w:rPr>
        <w:t>энергоблоках</w:t>
      </w:r>
      <w:commentRangeEnd w:id="0"/>
      <w:r w:rsidR="006B2406">
        <w:rPr>
          <w:rStyle w:val="af0"/>
        </w:rPr>
        <w:commentReference w:id="0"/>
      </w:r>
      <w:r>
        <w:rPr>
          <w:rFonts w:ascii="Arial" w:hAnsi="Arial" w:cs="Arial"/>
        </w:rPr>
        <w:t>.</w:t>
      </w:r>
    </w:p>
    <w:p w14:paraId="1051745A" w14:textId="5AF9FA3F" w:rsidR="00945F43" w:rsidRPr="00945F43" w:rsidRDefault="00A412AF" w:rsidP="00945F43">
      <w:pPr>
        <w:pStyle w:val="2"/>
        <w:spacing w:before="225" w:beforeAutospacing="0" w:after="225" w:afterAutospacing="0"/>
        <w:rPr>
          <w:rFonts w:ascii="Arial" w:hAnsi="Arial" w:cs="Arial"/>
          <w:sz w:val="22"/>
          <w:szCs w:val="22"/>
        </w:rPr>
      </w:pPr>
      <w:r w:rsidRPr="00945F43">
        <w:rPr>
          <w:rFonts w:ascii="Arial" w:hAnsi="Arial" w:cs="Arial"/>
        </w:rPr>
        <w:t xml:space="preserve">Система </w:t>
      </w:r>
      <w:r w:rsidR="005F7B81">
        <w:rPr>
          <w:rFonts w:ascii="Arial" w:hAnsi="Arial" w:cs="Arial"/>
        </w:rPr>
        <w:t xml:space="preserve">должна работать в </w:t>
      </w:r>
      <w:r w:rsidR="00A13333">
        <w:rPr>
          <w:rFonts w:ascii="Arial" w:hAnsi="Arial" w:cs="Arial"/>
        </w:rPr>
        <w:t>двух версиях: мобильное приложение для смартфона и веб-приложение для браузера</w:t>
      </w:r>
      <w:r w:rsidRPr="00945F43">
        <w:rPr>
          <w:rFonts w:ascii="Arial" w:hAnsi="Arial" w:cs="Arial"/>
        </w:rPr>
        <w:t>.</w:t>
      </w:r>
      <w:r w:rsidR="00945F43">
        <w:rPr>
          <w:rFonts w:ascii="Arial" w:hAnsi="Arial" w:cs="Arial"/>
          <w:spacing w:val="-4"/>
        </w:rPr>
        <w:t>1</w:t>
      </w:r>
      <w:r w:rsidR="00945F43" w:rsidRPr="00B54579">
        <w:rPr>
          <w:rFonts w:ascii="Arial" w:hAnsi="Arial" w:cs="Arial"/>
          <w:spacing w:val="-4"/>
        </w:rPr>
        <w:t xml:space="preserve">.1 </w:t>
      </w:r>
      <w:r w:rsidR="00945F43">
        <w:rPr>
          <w:rFonts w:ascii="Arial" w:hAnsi="Arial" w:cs="Arial"/>
          <w:spacing w:val="-4"/>
        </w:rPr>
        <w:t>Информация о заказчике</w:t>
      </w:r>
    </w:p>
    <w:p w14:paraId="7D6B9D96" w14:textId="35922B6E" w:rsidR="00A412AF" w:rsidRPr="00945F43" w:rsidRDefault="00A412AF" w:rsidP="00A412AF">
      <w:pPr>
        <w:jc w:val="both"/>
        <w:rPr>
          <w:rFonts w:ascii="Arial" w:hAnsi="Arial" w:cs="Arial"/>
        </w:rPr>
      </w:pPr>
      <w:r w:rsidRPr="00945F43">
        <w:rPr>
          <w:rFonts w:ascii="Arial" w:hAnsi="Arial" w:cs="Arial"/>
        </w:rPr>
        <w:t>Полное наименование Заказчика: Публичное акционерное общество «ЭЛ5-Энерго». Юридический адрес Заказчика: 620014, Россия, Свердловская обл., г. Екатеринбург, ул. Хохрякова, дом 10. Фактический адрес Центрального офиса Заказчика: 115093, Россия, Москва, Павловская ул.7, стр.1</w:t>
      </w:r>
    </w:p>
    <w:p w14:paraId="5B61EBC2" w14:textId="670C3A72" w:rsidR="00A412AF" w:rsidRPr="00945F43" w:rsidRDefault="00A412AF" w:rsidP="00A412AF">
      <w:pPr>
        <w:jc w:val="both"/>
        <w:rPr>
          <w:rFonts w:ascii="Arial" w:hAnsi="Arial" w:cs="Arial"/>
        </w:rPr>
      </w:pPr>
      <w:r w:rsidRPr="00945F43">
        <w:rPr>
          <w:rFonts w:ascii="Arial" w:hAnsi="Arial" w:cs="Arial"/>
        </w:rPr>
        <w:t xml:space="preserve">Производственные филиалы и объекты заказчика: </w:t>
      </w:r>
    </w:p>
    <w:p w14:paraId="1EAA0BB8" w14:textId="539C10B7" w:rsidR="00A412AF" w:rsidRPr="00945F43" w:rsidRDefault="00A412AF" w:rsidP="00A412AF">
      <w:pPr>
        <w:jc w:val="both"/>
        <w:rPr>
          <w:rFonts w:ascii="Arial" w:hAnsi="Arial" w:cs="Arial"/>
        </w:rPr>
      </w:pPr>
      <w:r w:rsidRPr="00945F43">
        <w:rPr>
          <w:rFonts w:ascii="Arial" w:hAnsi="Arial" w:cs="Arial"/>
        </w:rPr>
        <w:t xml:space="preserve">Филиал «Конаковская ГРЭС» ПАО «ЭЛ5-Энерго»: Тверская обл., г.  Конаково, ул. Промышленная 12. </w:t>
      </w:r>
    </w:p>
    <w:p w14:paraId="7C90537A" w14:textId="253A2083" w:rsidR="00A412AF" w:rsidRPr="00945F43" w:rsidRDefault="00A412AF" w:rsidP="00A412AF">
      <w:pPr>
        <w:jc w:val="both"/>
        <w:rPr>
          <w:rFonts w:ascii="Arial" w:hAnsi="Arial" w:cs="Arial"/>
        </w:rPr>
      </w:pPr>
      <w:r w:rsidRPr="00945F43">
        <w:rPr>
          <w:rFonts w:ascii="Arial" w:hAnsi="Arial" w:cs="Arial"/>
        </w:rPr>
        <w:t xml:space="preserve">Филиал «Невинномысская ГРЭС» ПАО «ЭЛ5-Энерго»: Ставропольский край, г.  Невинномысск, ул. Энергетиков 2. </w:t>
      </w:r>
    </w:p>
    <w:p w14:paraId="6272B1AA" w14:textId="41FE07DF" w:rsidR="00A412AF" w:rsidRPr="00945F43" w:rsidRDefault="00A412AF" w:rsidP="00A412AF">
      <w:pPr>
        <w:jc w:val="both"/>
        <w:rPr>
          <w:rFonts w:ascii="Arial" w:hAnsi="Arial" w:cs="Arial"/>
        </w:rPr>
      </w:pPr>
      <w:r w:rsidRPr="00945F43">
        <w:rPr>
          <w:rFonts w:ascii="Arial" w:hAnsi="Arial" w:cs="Arial"/>
        </w:rPr>
        <w:t xml:space="preserve">Филиал «Среднеуральская ГРЭС» ПАО «ЭЛ5-Энерго»: Свердловская область, г. Среднеуральск, ул. Ленина 2. </w:t>
      </w:r>
    </w:p>
    <w:p w14:paraId="34464F46" w14:textId="5D06E12B" w:rsidR="00A412AF" w:rsidRPr="00945F43" w:rsidRDefault="00D74571" w:rsidP="00A412AF">
      <w:pPr>
        <w:jc w:val="both"/>
        <w:rPr>
          <w:rFonts w:ascii="Arial" w:hAnsi="Arial" w:cs="Arial"/>
        </w:rPr>
      </w:pPr>
      <w:r>
        <w:rPr>
          <w:rFonts w:ascii="Arial" w:hAnsi="Arial" w:cs="Arial"/>
        </w:rPr>
        <w:t xml:space="preserve">Ветропарк </w:t>
      </w:r>
      <w:r w:rsidR="00A412AF" w:rsidRPr="00945F43">
        <w:rPr>
          <w:rFonts w:ascii="Arial" w:hAnsi="Arial" w:cs="Arial"/>
        </w:rPr>
        <w:t xml:space="preserve">ООО "Азовская ВЭС": Ростовская область, Азовский район, 2 Маргаритовское, с. Порт-Катон, ЗД. </w:t>
      </w:r>
    </w:p>
    <w:p w14:paraId="4EC921D0" w14:textId="716BFC27" w:rsidR="00A412AF" w:rsidRPr="00945F43" w:rsidRDefault="00D74571" w:rsidP="00A412AF">
      <w:pPr>
        <w:jc w:val="both"/>
        <w:rPr>
          <w:rFonts w:ascii="Arial" w:hAnsi="Arial" w:cs="Arial"/>
        </w:rPr>
      </w:pPr>
      <w:r>
        <w:rPr>
          <w:rFonts w:ascii="Arial" w:hAnsi="Arial" w:cs="Arial"/>
        </w:rPr>
        <w:t xml:space="preserve">Ветропарк </w:t>
      </w:r>
      <w:r w:rsidR="00A412AF" w:rsidRPr="00945F43">
        <w:rPr>
          <w:rFonts w:ascii="Arial" w:hAnsi="Arial" w:cs="Arial"/>
        </w:rPr>
        <w:t>ООО «Кольская ВЭС»: Мурманская область, Кольский район, городское поселение Туманный.</w:t>
      </w:r>
    </w:p>
    <w:p w14:paraId="498CCF7E" w14:textId="77777777" w:rsidR="007F2B37" w:rsidRPr="00B54579" w:rsidRDefault="007F2B37" w:rsidP="00C966DA">
      <w:pPr>
        <w:pStyle w:val="1"/>
        <w:spacing w:before="225" w:beforeAutospacing="0" w:after="225" w:afterAutospacing="0"/>
        <w:rPr>
          <w:rFonts w:ascii="Arial" w:hAnsi="Arial" w:cs="Arial"/>
          <w:spacing w:val="-4"/>
        </w:rPr>
      </w:pPr>
      <w:r w:rsidRPr="00B54579">
        <w:rPr>
          <w:rFonts w:ascii="Arial" w:hAnsi="Arial" w:cs="Arial"/>
          <w:spacing w:val="-4"/>
        </w:rPr>
        <w:t>2 Цели и Задачи Проекта</w:t>
      </w:r>
    </w:p>
    <w:p w14:paraId="3A00EB9E" w14:textId="77777777" w:rsidR="007F2B37" w:rsidRPr="00B54579" w:rsidRDefault="007F2B37" w:rsidP="00C966DA">
      <w:pPr>
        <w:pStyle w:val="2"/>
        <w:spacing w:before="225" w:beforeAutospacing="0" w:after="225" w:afterAutospacing="0"/>
        <w:rPr>
          <w:rFonts w:ascii="Arial" w:hAnsi="Arial" w:cs="Arial"/>
          <w:spacing w:val="-4"/>
        </w:rPr>
      </w:pPr>
      <w:r w:rsidRPr="00B54579">
        <w:rPr>
          <w:rFonts w:ascii="Arial" w:hAnsi="Arial" w:cs="Arial"/>
          <w:spacing w:val="-4"/>
        </w:rPr>
        <w:t>2.1 Цели проекта</w:t>
      </w:r>
    </w:p>
    <w:p w14:paraId="505BD3E1" w14:textId="2B7F537B" w:rsidR="007F2B37" w:rsidRPr="001352E0" w:rsidRDefault="007F2B37" w:rsidP="001352E0">
      <w:pPr>
        <w:jc w:val="both"/>
        <w:rPr>
          <w:rFonts w:ascii="Arial" w:hAnsi="Arial" w:cs="Arial"/>
        </w:rPr>
      </w:pPr>
      <w:r w:rsidRPr="001352E0">
        <w:rPr>
          <w:rFonts w:ascii="Arial" w:hAnsi="Arial" w:cs="Arial"/>
        </w:rPr>
        <w:t xml:space="preserve">Система предназначена для повышения надежности и качества выполнения пусковых операций на энергетическом оборудовании. Также система </w:t>
      </w:r>
      <w:r w:rsidR="001352E0">
        <w:rPr>
          <w:rFonts w:ascii="Arial" w:hAnsi="Arial" w:cs="Arial"/>
        </w:rPr>
        <w:t xml:space="preserve">должна </w:t>
      </w:r>
      <w:r w:rsidRPr="001352E0">
        <w:rPr>
          <w:rFonts w:ascii="Arial" w:hAnsi="Arial" w:cs="Arial"/>
        </w:rPr>
        <w:t>позволят</w:t>
      </w:r>
      <w:r w:rsidR="001352E0">
        <w:rPr>
          <w:rFonts w:ascii="Arial" w:hAnsi="Arial" w:cs="Arial"/>
        </w:rPr>
        <w:t>ь</w:t>
      </w:r>
      <w:r w:rsidRPr="001352E0">
        <w:rPr>
          <w:rFonts w:ascii="Arial" w:hAnsi="Arial" w:cs="Arial"/>
        </w:rPr>
        <w:t xml:space="preserve"> проводить анализ качества пуска (останова), который должен проводиться не только с целью объективной оценки качества работы оперативного персонала, но и способствовать путем систематизации нарушений выявлению недостатков отдельных узлов оборудования, тепловой схемы, технологии пуска (останова) данного теплоэнергетического оборудования. Обозначенные цели достигаются за счет:</w:t>
      </w:r>
    </w:p>
    <w:p w14:paraId="6DDC4384" w14:textId="77777777" w:rsidR="007F2B37" w:rsidRPr="001352E0" w:rsidRDefault="007F2B37" w:rsidP="001352E0">
      <w:pPr>
        <w:pStyle w:val="a9"/>
        <w:numPr>
          <w:ilvl w:val="0"/>
          <w:numId w:val="51"/>
        </w:numPr>
        <w:jc w:val="both"/>
        <w:rPr>
          <w:rFonts w:ascii="Arial" w:hAnsi="Arial" w:cs="Arial"/>
        </w:rPr>
      </w:pPr>
      <w:r w:rsidRPr="001352E0">
        <w:rPr>
          <w:rFonts w:ascii="Arial" w:hAnsi="Arial" w:cs="Arial"/>
        </w:rPr>
        <w:t>Стандартизации и оптимизации организации процесса проведения пусковых операций на энергетическом оборудовании;</w:t>
      </w:r>
    </w:p>
    <w:p w14:paraId="5C285887" w14:textId="4C65EF66" w:rsidR="004467DF" w:rsidRPr="001352E0" w:rsidRDefault="004467DF" w:rsidP="001352E0">
      <w:pPr>
        <w:pStyle w:val="a9"/>
        <w:numPr>
          <w:ilvl w:val="0"/>
          <w:numId w:val="51"/>
        </w:numPr>
        <w:jc w:val="both"/>
        <w:rPr>
          <w:rFonts w:ascii="Arial" w:hAnsi="Arial" w:cs="Arial"/>
        </w:rPr>
      </w:pPr>
      <w:r w:rsidRPr="001352E0">
        <w:rPr>
          <w:rFonts w:ascii="Arial" w:hAnsi="Arial" w:cs="Arial"/>
        </w:rPr>
        <w:t>Автоматизация процесса анализа качества пусков (остановов)</w:t>
      </w:r>
      <w:r w:rsidR="001352E0">
        <w:rPr>
          <w:rFonts w:ascii="Arial" w:hAnsi="Arial" w:cs="Arial"/>
        </w:rPr>
        <w:t>;</w:t>
      </w:r>
    </w:p>
    <w:p w14:paraId="3617048F" w14:textId="77777777" w:rsidR="007F2B37" w:rsidRPr="001352E0" w:rsidRDefault="007F2B37" w:rsidP="001352E0">
      <w:pPr>
        <w:pStyle w:val="a9"/>
        <w:numPr>
          <w:ilvl w:val="0"/>
          <w:numId w:val="51"/>
        </w:numPr>
        <w:jc w:val="both"/>
        <w:rPr>
          <w:rFonts w:ascii="Arial" w:hAnsi="Arial" w:cs="Arial"/>
        </w:rPr>
      </w:pPr>
      <w:r w:rsidRPr="001352E0">
        <w:rPr>
          <w:rFonts w:ascii="Arial" w:hAnsi="Arial" w:cs="Arial"/>
        </w:rPr>
        <w:lastRenderedPageBreak/>
        <w:t>Обеспечения оперативного персонала на экране мобильного телефона актуальными и четкими указаниями по подготовке и включению оборудования в работу с отображением всего задействованного в процессе пусков персонала и выполняемых ими операций;</w:t>
      </w:r>
    </w:p>
    <w:p w14:paraId="2C16A11E" w14:textId="77777777" w:rsidR="007F2B37" w:rsidRPr="001352E0" w:rsidRDefault="007F2B37" w:rsidP="001352E0">
      <w:pPr>
        <w:pStyle w:val="a9"/>
        <w:numPr>
          <w:ilvl w:val="0"/>
          <w:numId w:val="51"/>
        </w:numPr>
        <w:jc w:val="both"/>
        <w:rPr>
          <w:rFonts w:ascii="Arial" w:hAnsi="Arial" w:cs="Arial"/>
        </w:rPr>
      </w:pPr>
      <w:r w:rsidRPr="001352E0">
        <w:rPr>
          <w:rFonts w:ascii="Arial" w:hAnsi="Arial" w:cs="Arial"/>
        </w:rPr>
        <w:t>Внедрения электронного документирования проведения пусковых операций, что способствует повышению дисциплины в части соблюдения последовательности и качества выполнения операций в процессе пуска;</w:t>
      </w:r>
    </w:p>
    <w:p w14:paraId="7B2FB417" w14:textId="77777777" w:rsidR="007F2B37" w:rsidRPr="001352E0" w:rsidRDefault="007F2B37" w:rsidP="001352E0">
      <w:pPr>
        <w:pStyle w:val="a9"/>
        <w:numPr>
          <w:ilvl w:val="0"/>
          <w:numId w:val="51"/>
        </w:numPr>
        <w:jc w:val="both"/>
        <w:rPr>
          <w:rFonts w:ascii="Arial" w:hAnsi="Arial" w:cs="Arial"/>
        </w:rPr>
      </w:pPr>
      <w:r w:rsidRPr="001352E0">
        <w:rPr>
          <w:rFonts w:ascii="Arial" w:hAnsi="Arial" w:cs="Arial"/>
        </w:rPr>
        <w:t>Повышения эффективности мониторинга и контроля ситуации в структурных подразделениях в разрезе проводимых пусковых операций за счёт обеспечения инструментом анализа проведенных пусков и возможности фиксации замечаний.</w:t>
      </w:r>
    </w:p>
    <w:p w14:paraId="701CDF66" w14:textId="77777777" w:rsidR="007F2B37" w:rsidRPr="00B54579" w:rsidRDefault="007F2B37" w:rsidP="00C966DA">
      <w:pPr>
        <w:pStyle w:val="2"/>
        <w:spacing w:before="225" w:beforeAutospacing="0" w:after="225" w:afterAutospacing="0"/>
        <w:rPr>
          <w:rFonts w:ascii="Arial" w:hAnsi="Arial" w:cs="Arial"/>
          <w:spacing w:val="-4"/>
        </w:rPr>
      </w:pPr>
      <w:r w:rsidRPr="00B54579">
        <w:rPr>
          <w:rFonts w:ascii="Arial" w:hAnsi="Arial" w:cs="Arial"/>
          <w:spacing w:val="-4"/>
        </w:rPr>
        <w:t>2.2 Задачи проекта</w:t>
      </w:r>
    </w:p>
    <w:p w14:paraId="61D55AA8" w14:textId="77777777" w:rsidR="001352E0" w:rsidRPr="001352E0" w:rsidRDefault="007F2B37" w:rsidP="001352E0">
      <w:pPr>
        <w:jc w:val="both"/>
        <w:rPr>
          <w:rFonts w:ascii="Arial" w:hAnsi="Arial" w:cs="Arial"/>
        </w:rPr>
      </w:pPr>
      <w:r w:rsidRPr="001352E0">
        <w:rPr>
          <w:rFonts w:ascii="Arial" w:hAnsi="Arial" w:cs="Arial"/>
        </w:rPr>
        <w:t>Для достижения выше установленных целей необходимо выполнить следующие задачи:</w:t>
      </w:r>
    </w:p>
    <w:p w14:paraId="144504C4" w14:textId="61B9732F" w:rsidR="001352E0" w:rsidRDefault="007F2B37" w:rsidP="001352E0">
      <w:pPr>
        <w:pStyle w:val="a9"/>
        <w:numPr>
          <w:ilvl w:val="0"/>
          <w:numId w:val="52"/>
        </w:numPr>
        <w:jc w:val="both"/>
        <w:rPr>
          <w:rFonts w:ascii="Arial" w:hAnsi="Arial" w:cs="Arial"/>
        </w:rPr>
      </w:pPr>
      <w:r w:rsidRPr="001352E0">
        <w:rPr>
          <w:rFonts w:ascii="Arial" w:hAnsi="Arial" w:cs="Arial"/>
        </w:rPr>
        <w:t>Проведение проектно-изыскательских работ;</w:t>
      </w:r>
    </w:p>
    <w:p w14:paraId="2284AB04" w14:textId="4EEB6169" w:rsidR="002344CB" w:rsidRDefault="002344CB" w:rsidP="001352E0">
      <w:pPr>
        <w:pStyle w:val="a9"/>
        <w:numPr>
          <w:ilvl w:val="0"/>
          <w:numId w:val="52"/>
        </w:numPr>
        <w:jc w:val="both"/>
        <w:rPr>
          <w:rFonts w:ascii="Arial" w:hAnsi="Arial" w:cs="Arial"/>
        </w:rPr>
      </w:pPr>
      <w:commentRangeStart w:id="1"/>
      <w:r>
        <w:rPr>
          <w:rFonts w:ascii="Arial" w:hAnsi="Arial" w:cs="Arial"/>
        </w:rPr>
        <w:t>Согласование архитектуры системы с отделом информационной безопасности Заказчика;</w:t>
      </w:r>
      <w:commentRangeEnd w:id="1"/>
      <w:r>
        <w:rPr>
          <w:rStyle w:val="af0"/>
        </w:rPr>
        <w:commentReference w:id="1"/>
      </w:r>
    </w:p>
    <w:p w14:paraId="294FFD6A" w14:textId="7350BDB4" w:rsidR="00A046A6" w:rsidRPr="001352E0" w:rsidRDefault="007F2B37" w:rsidP="001352E0">
      <w:pPr>
        <w:pStyle w:val="a9"/>
        <w:numPr>
          <w:ilvl w:val="0"/>
          <w:numId w:val="52"/>
        </w:numPr>
        <w:jc w:val="both"/>
        <w:rPr>
          <w:rFonts w:ascii="Arial" w:hAnsi="Arial" w:cs="Arial"/>
        </w:rPr>
      </w:pPr>
      <w:r w:rsidRPr="001352E0">
        <w:rPr>
          <w:rFonts w:ascii="Arial" w:hAnsi="Arial" w:cs="Arial"/>
        </w:rPr>
        <w:t>Разворачивание Системы на мощностях Заказчика, включая:</w:t>
      </w:r>
    </w:p>
    <w:p w14:paraId="46DFACC0" w14:textId="6A114BED" w:rsidR="00A046A6" w:rsidRPr="001352E0" w:rsidRDefault="007F2B37" w:rsidP="00F1172D">
      <w:pPr>
        <w:pStyle w:val="a9"/>
        <w:numPr>
          <w:ilvl w:val="1"/>
          <w:numId w:val="57"/>
        </w:numPr>
        <w:jc w:val="both"/>
        <w:rPr>
          <w:rFonts w:ascii="Arial" w:hAnsi="Arial" w:cs="Arial"/>
        </w:rPr>
      </w:pPr>
      <w:r w:rsidRPr="001352E0">
        <w:rPr>
          <w:rFonts w:ascii="Arial" w:hAnsi="Arial" w:cs="Arial"/>
        </w:rPr>
        <w:t>подготовку среды;</w:t>
      </w:r>
    </w:p>
    <w:p w14:paraId="5F380D54" w14:textId="28C16D09" w:rsidR="00A046A6" w:rsidRPr="001352E0" w:rsidRDefault="007F2B37" w:rsidP="00F1172D">
      <w:pPr>
        <w:pStyle w:val="a9"/>
        <w:numPr>
          <w:ilvl w:val="1"/>
          <w:numId w:val="57"/>
        </w:numPr>
        <w:jc w:val="both"/>
        <w:rPr>
          <w:rFonts w:ascii="Arial" w:hAnsi="Arial" w:cs="Arial"/>
        </w:rPr>
      </w:pPr>
      <w:r w:rsidRPr="001352E0">
        <w:rPr>
          <w:rFonts w:ascii="Arial" w:hAnsi="Arial" w:cs="Arial"/>
        </w:rPr>
        <w:t>настройку стенда;</w:t>
      </w:r>
    </w:p>
    <w:p w14:paraId="7A85524E" w14:textId="73C8CC52" w:rsidR="00A046A6" w:rsidRPr="001352E0" w:rsidRDefault="0010031D" w:rsidP="00F1172D">
      <w:pPr>
        <w:pStyle w:val="a9"/>
        <w:numPr>
          <w:ilvl w:val="1"/>
          <w:numId w:val="57"/>
        </w:numPr>
        <w:jc w:val="both"/>
        <w:rPr>
          <w:rFonts w:ascii="Arial" w:hAnsi="Arial" w:cs="Arial"/>
        </w:rPr>
      </w:pPr>
      <w:r w:rsidRPr="001352E0">
        <w:rPr>
          <w:rFonts w:ascii="Arial" w:hAnsi="Arial" w:cs="Arial"/>
        </w:rPr>
        <w:t>н</w:t>
      </w:r>
      <w:r w:rsidR="007F2B37" w:rsidRPr="001352E0">
        <w:rPr>
          <w:rFonts w:ascii="Arial" w:hAnsi="Arial" w:cs="Arial"/>
        </w:rPr>
        <w:t>астройка рабочих мест.</w:t>
      </w:r>
    </w:p>
    <w:p w14:paraId="044CD3D9" w14:textId="77777777" w:rsidR="001352E0" w:rsidRDefault="007F2B37" w:rsidP="001352E0">
      <w:pPr>
        <w:pStyle w:val="a9"/>
        <w:numPr>
          <w:ilvl w:val="0"/>
          <w:numId w:val="52"/>
        </w:numPr>
        <w:jc w:val="both"/>
        <w:rPr>
          <w:rFonts w:ascii="Arial" w:hAnsi="Arial" w:cs="Arial"/>
        </w:rPr>
      </w:pPr>
      <w:r w:rsidRPr="001352E0">
        <w:rPr>
          <w:rFonts w:ascii="Arial" w:hAnsi="Arial" w:cs="Arial"/>
        </w:rPr>
        <w:t>Наполнение Системы данными необходимыми и достаточными для начала работы в Системе;</w:t>
      </w:r>
    </w:p>
    <w:p w14:paraId="6434C67F" w14:textId="7ECBBE86" w:rsidR="001352E0" w:rsidRDefault="007F2B37" w:rsidP="001352E0">
      <w:pPr>
        <w:pStyle w:val="a9"/>
        <w:numPr>
          <w:ilvl w:val="0"/>
          <w:numId w:val="52"/>
        </w:numPr>
        <w:jc w:val="both"/>
        <w:rPr>
          <w:rFonts w:ascii="Arial" w:hAnsi="Arial" w:cs="Arial"/>
        </w:rPr>
      </w:pPr>
      <w:r w:rsidRPr="001352E0">
        <w:rPr>
          <w:rFonts w:ascii="Arial" w:hAnsi="Arial" w:cs="Arial"/>
        </w:rPr>
        <w:t>Проведение тестирования работоспособности Системы и всех её компонентов;</w:t>
      </w:r>
    </w:p>
    <w:p w14:paraId="69592632" w14:textId="25F1C1B2" w:rsidR="008F4D48" w:rsidRDefault="008F4D48" w:rsidP="001352E0">
      <w:pPr>
        <w:pStyle w:val="a9"/>
        <w:numPr>
          <w:ilvl w:val="0"/>
          <w:numId w:val="52"/>
        </w:numPr>
        <w:jc w:val="both"/>
        <w:rPr>
          <w:rFonts w:ascii="Arial" w:hAnsi="Arial" w:cs="Arial"/>
        </w:rPr>
      </w:pPr>
      <w:commentRangeStart w:id="2"/>
      <w:r>
        <w:rPr>
          <w:rFonts w:ascii="Arial" w:hAnsi="Arial" w:cs="Arial"/>
        </w:rPr>
        <w:t>Проведение обучени</w:t>
      </w:r>
      <w:r w:rsidR="00971C16">
        <w:rPr>
          <w:rFonts w:ascii="Arial" w:hAnsi="Arial" w:cs="Arial"/>
        </w:rPr>
        <w:t>я</w:t>
      </w:r>
      <w:r>
        <w:rPr>
          <w:rFonts w:ascii="Arial" w:hAnsi="Arial" w:cs="Arial"/>
        </w:rPr>
        <w:t xml:space="preserve"> пользователей и предоставление эксплуатационной документации;</w:t>
      </w:r>
      <w:commentRangeEnd w:id="2"/>
      <w:r w:rsidR="00971C16">
        <w:rPr>
          <w:rStyle w:val="af0"/>
        </w:rPr>
        <w:commentReference w:id="2"/>
      </w:r>
    </w:p>
    <w:p w14:paraId="1EB32E70" w14:textId="73A94DE9" w:rsidR="007F2B37" w:rsidRPr="001352E0" w:rsidRDefault="007F2B37" w:rsidP="001352E0">
      <w:pPr>
        <w:pStyle w:val="a9"/>
        <w:numPr>
          <w:ilvl w:val="0"/>
          <w:numId w:val="52"/>
        </w:numPr>
        <w:jc w:val="both"/>
        <w:rPr>
          <w:rFonts w:ascii="Arial" w:hAnsi="Arial" w:cs="Arial"/>
        </w:rPr>
      </w:pPr>
      <w:r w:rsidRPr="001352E0">
        <w:rPr>
          <w:rFonts w:ascii="Arial" w:hAnsi="Arial" w:cs="Arial"/>
        </w:rPr>
        <w:t xml:space="preserve">Сопровождение </w:t>
      </w:r>
      <w:r w:rsidR="00021B49">
        <w:rPr>
          <w:rFonts w:ascii="Arial" w:hAnsi="Arial" w:cs="Arial"/>
        </w:rPr>
        <w:t>опытно промышленной эксплуатации</w:t>
      </w:r>
      <w:r w:rsidRPr="001352E0">
        <w:rPr>
          <w:rFonts w:ascii="Arial" w:hAnsi="Arial" w:cs="Arial"/>
        </w:rPr>
        <w:t xml:space="preserve"> силами Исполнителя.</w:t>
      </w:r>
    </w:p>
    <w:p w14:paraId="5B094532" w14:textId="77777777" w:rsidR="007F2B37" w:rsidRPr="00B54579" w:rsidRDefault="007F2B37" w:rsidP="00C966DA">
      <w:pPr>
        <w:pStyle w:val="2"/>
        <w:spacing w:before="225" w:beforeAutospacing="0" w:after="225" w:afterAutospacing="0"/>
        <w:rPr>
          <w:rFonts w:ascii="Arial" w:hAnsi="Arial" w:cs="Arial"/>
          <w:spacing w:val="-4"/>
        </w:rPr>
      </w:pPr>
      <w:r w:rsidRPr="00B54579">
        <w:rPr>
          <w:rFonts w:ascii="Arial" w:hAnsi="Arial" w:cs="Arial"/>
          <w:spacing w:val="-4"/>
        </w:rPr>
        <w:t>2.3 Нормативно-технические документы, используемые при разработке проектной документации и реализации проекта</w:t>
      </w:r>
    </w:p>
    <w:p w14:paraId="0DB06616" w14:textId="77777777" w:rsidR="007F2B37" w:rsidRPr="00021B49" w:rsidRDefault="007F2B37" w:rsidP="00021B49">
      <w:pPr>
        <w:jc w:val="both"/>
        <w:rPr>
          <w:rFonts w:ascii="Arial" w:hAnsi="Arial" w:cs="Arial"/>
        </w:rPr>
      </w:pPr>
      <w:r w:rsidRPr="00021B49">
        <w:rPr>
          <w:rFonts w:ascii="Arial" w:hAnsi="Arial" w:cs="Arial"/>
        </w:rPr>
        <w:t>Проектная документация должна быть выполнена в соответствии с требованиями следующих нормативных документов:</w:t>
      </w:r>
    </w:p>
    <w:p w14:paraId="54AE6C57" w14:textId="007E189D" w:rsidR="00FD031A" w:rsidRPr="00021B49" w:rsidRDefault="00A84131" w:rsidP="00021B49">
      <w:pPr>
        <w:pStyle w:val="a9"/>
        <w:numPr>
          <w:ilvl w:val="0"/>
          <w:numId w:val="53"/>
        </w:numPr>
        <w:jc w:val="both"/>
        <w:rPr>
          <w:rFonts w:ascii="Arial" w:hAnsi="Arial" w:cs="Arial"/>
        </w:rPr>
      </w:pPr>
      <w:r w:rsidRPr="00021B49">
        <w:rPr>
          <w:rFonts w:ascii="Arial" w:hAnsi="Arial" w:cs="Arial"/>
        </w:rPr>
        <w:t>Приказ Министерства энергетики РФ от 4 октября 2022 г. № 1070 “Об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 757, от 12 июля 2018 г. № 548”</w:t>
      </w:r>
      <w:r w:rsidR="00B77698">
        <w:rPr>
          <w:rFonts w:ascii="Arial" w:hAnsi="Arial" w:cs="Arial"/>
        </w:rPr>
        <w:t>,</w:t>
      </w:r>
    </w:p>
    <w:p w14:paraId="03DAD8B7" w14:textId="161C2FF2" w:rsidR="007F2B37" w:rsidRDefault="007F2B37" w:rsidP="00021B49">
      <w:pPr>
        <w:pStyle w:val="a9"/>
        <w:numPr>
          <w:ilvl w:val="0"/>
          <w:numId w:val="53"/>
        </w:numPr>
        <w:jc w:val="both"/>
        <w:rPr>
          <w:rFonts w:ascii="Arial" w:hAnsi="Arial" w:cs="Arial"/>
        </w:rPr>
      </w:pPr>
      <w:r w:rsidRPr="00021B49">
        <w:rPr>
          <w:rFonts w:ascii="Arial" w:hAnsi="Arial" w:cs="Arial"/>
        </w:rPr>
        <w:t>РД 153-34.0-20.585-00 Руководящие указания по анализу качества пуска (останова) основного теплоэнергетического оборудования ТЭС, утвержденные РАО «ЕЭС России» от 28.12.1999.</w:t>
      </w:r>
    </w:p>
    <w:p w14:paraId="52681F5E" w14:textId="00693895" w:rsidR="00120C96" w:rsidRDefault="00120C96" w:rsidP="00120C96">
      <w:pPr>
        <w:jc w:val="both"/>
        <w:rPr>
          <w:rFonts w:ascii="Arial" w:hAnsi="Arial" w:cs="Arial"/>
        </w:rPr>
      </w:pPr>
      <w:r>
        <w:rPr>
          <w:rFonts w:ascii="Arial" w:hAnsi="Arial" w:cs="Arial"/>
        </w:rPr>
        <w:t xml:space="preserve">В рамках проекта исполнитель должен предоставить следующую </w:t>
      </w:r>
      <w:r w:rsidR="00D33063">
        <w:rPr>
          <w:rFonts w:ascii="Arial" w:hAnsi="Arial" w:cs="Arial"/>
        </w:rPr>
        <w:t xml:space="preserve">эксплуатационную </w:t>
      </w:r>
      <w:r>
        <w:rPr>
          <w:rFonts w:ascii="Arial" w:hAnsi="Arial" w:cs="Arial"/>
        </w:rPr>
        <w:t>документацию:</w:t>
      </w:r>
    </w:p>
    <w:p w14:paraId="07F70B02" w14:textId="160BD2DF" w:rsidR="00120C96" w:rsidRDefault="00120C96" w:rsidP="00BA2D71">
      <w:pPr>
        <w:pStyle w:val="a9"/>
        <w:numPr>
          <w:ilvl w:val="0"/>
          <w:numId w:val="53"/>
        </w:numPr>
        <w:jc w:val="both"/>
        <w:rPr>
          <w:rFonts w:ascii="Arial" w:hAnsi="Arial" w:cs="Arial"/>
        </w:rPr>
      </w:pPr>
      <w:r>
        <w:rPr>
          <w:rFonts w:ascii="Arial" w:hAnsi="Arial" w:cs="Arial"/>
        </w:rPr>
        <w:t>Инструкция пользователя,</w:t>
      </w:r>
    </w:p>
    <w:p w14:paraId="57352B7A" w14:textId="73549C31" w:rsidR="00120C96" w:rsidRDefault="00120C96" w:rsidP="00BA2D71">
      <w:pPr>
        <w:pStyle w:val="a9"/>
        <w:numPr>
          <w:ilvl w:val="0"/>
          <w:numId w:val="53"/>
        </w:numPr>
        <w:jc w:val="both"/>
        <w:rPr>
          <w:rFonts w:ascii="Arial" w:hAnsi="Arial" w:cs="Arial"/>
        </w:rPr>
      </w:pPr>
      <w:r>
        <w:rPr>
          <w:rFonts w:ascii="Arial" w:hAnsi="Arial" w:cs="Arial"/>
        </w:rPr>
        <w:t>Инструкция администратора</w:t>
      </w:r>
      <w:r w:rsidR="00D33063">
        <w:rPr>
          <w:rFonts w:ascii="Arial" w:hAnsi="Arial" w:cs="Arial"/>
        </w:rPr>
        <w:t xml:space="preserve"> системы,</w:t>
      </w:r>
    </w:p>
    <w:p w14:paraId="1EEAB4A4" w14:textId="77777777" w:rsidR="004F308C" w:rsidRDefault="00D33063" w:rsidP="00BA2D71">
      <w:pPr>
        <w:pStyle w:val="a9"/>
        <w:numPr>
          <w:ilvl w:val="0"/>
          <w:numId w:val="53"/>
        </w:numPr>
        <w:jc w:val="both"/>
        <w:rPr>
          <w:rFonts w:ascii="Arial" w:hAnsi="Arial" w:cs="Arial"/>
        </w:rPr>
      </w:pPr>
      <w:r>
        <w:rPr>
          <w:rFonts w:ascii="Arial" w:hAnsi="Arial" w:cs="Arial"/>
        </w:rPr>
        <w:t>Инструкция по добавлению новых филиалов и новых объектов в систему</w:t>
      </w:r>
      <w:r w:rsidR="004F308C">
        <w:rPr>
          <w:rFonts w:ascii="Arial" w:hAnsi="Arial" w:cs="Arial"/>
        </w:rPr>
        <w:t>,</w:t>
      </w:r>
    </w:p>
    <w:p w14:paraId="2CFF8FA0" w14:textId="77777777" w:rsidR="00971C16" w:rsidRDefault="004F308C" w:rsidP="00971C16">
      <w:pPr>
        <w:pStyle w:val="a9"/>
        <w:numPr>
          <w:ilvl w:val="0"/>
          <w:numId w:val="53"/>
        </w:numPr>
        <w:jc w:val="both"/>
        <w:rPr>
          <w:rFonts w:ascii="Arial" w:hAnsi="Arial" w:cs="Arial"/>
        </w:rPr>
      </w:pPr>
      <w:r w:rsidRPr="00BA2D71">
        <w:rPr>
          <w:rFonts w:ascii="Arial" w:hAnsi="Arial" w:cs="Arial"/>
        </w:rPr>
        <w:t>Инструкция по интеграции</w:t>
      </w:r>
      <w:r w:rsidR="00D33063" w:rsidRPr="00BA2D71">
        <w:rPr>
          <w:rFonts w:ascii="Arial" w:hAnsi="Arial" w:cs="Arial"/>
        </w:rPr>
        <w:t>.</w:t>
      </w:r>
      <w:r w:rsidR="00D33063" w:rsidRPr="00BA2D71" w:rsidDel="00D33063">
        <w:rPr>
          <w:rFonts w:ascii="Arial" w:hAnsi="Arial" w:cs="Arial"/>
        </w:rPr>
        <w:t xml:space="preserve"> </w:t>
      </w:r>
    </w:p>
    <w:p w14:paraId="7DB8A01F" w14:textId="3A4CBD1B" w:rsidR="007F2B37" w:rsidRPr="00B54579" w:rsidRDefault="007F2B37" w:rsidP="00C966DA">
      <w:pPr>
        <w:pStyle w:val="1"/>
        <w:spacing w:before="225" w:beforeAutospacing="0" w:after="225" w:afterAutospacing="0"/>
        <w:rPr>
          <w:rFonts w:ascii="Arial" w:hAnsi="Arial" w:cs="Arial"/>
          <w:spacing w:val="-4"/>
        </w:rPr>
      </w:pPr>
      <w:r w:rsidRPr="00B54579">
        <w:rPr>
          <w:rFonts w:ascii="Arial" w:hAnsi="Arial" w:cs="Arial"/>
          <w:spacing w:val="-4"/>
        </w:rPr>
        <w:t>3 Рамки проекта</w:t>
      </w:r>
    </w:p>
    <w:p w14:paraId="2EE3B595" w14:textId="77777777" w:rsidR="007F2B37" w:rsidRPr="00B54579" w:rsidRDefault="007F2B37" w:rsidP="00C966DA">
      <w:pPr>
        <w:pStyle w:val="2"/>
        <w:spacing w:before="225" w:beforeAutospacing="0" w:after="225" w:afterAutospacing="0"/>
        <w:rPr>
          <w:rFonts w:ascii="Arial" w:hAnsi="Arial" w:cs="Arial"/>
          <w:spacing w:val="-4"/>
        </w:rPr>
      </w:pPr>
      <w:r w:rsidRPr="00B54579">
        <w:rPr>
          <w:rFonts w:ascii="Arial" w:hAnsi="Arial" w:cs="Arial"/>
          <w:spacing w:val="-4"/>
        </w:rPr>
        <w:lastRenderedPageBreak/>
        <w:t>3.1 Организационные рамки проекта</w:t>
      </w:r>
    </w:p>
    <w:p w14:paraId="61485420" w14:textId="5E07F905" w:rsidR="00FB0F8D" w:rsidRDefault="00FB0F8D" w:rsidP="009C78E3">
      <w:pPr>
        <w:jc w:val="both"/>
        <w:rPr>
          <w:rFonts w:ascii="Arial" w:hAnsi="Arial" w:cs="Arial"/>
        </w:rPr>
      </w:pPr>
      <w:r>
        <w:rPr>
          <w:rFonts w:ascii="Arial" w:hAnsi="Arial" w:cs="Arial"/>
        </w:rPr>
        <w:t>С</w:t>
      </w:r>
      <w:r w:rsidR="003C6289">
        <w:rPr>
          <w:rFonts w:ascii="Arial" w:hAnsi="Arial" w:cs="Arial"/>
        </w:rPr>
        <w:t xml:space="preserve">истема будет построена </w:t>
      </w:r>
      <w:r>
        <w:rPr>
          <w:rFonts w:ascii="Arial" w:hAnsi="Arial" w:cs="Arial"/>
        </w:rPr>
        <w:t xml:space="preserve">в единой инфраструктуре Заказчика, но в рамках проекта настройка и использование системы предполагается только для филиала </w:t>
      </w:r>
      <w:r w:rsidR="007F2B37" w:rsidRPr="00BA2D71">
        <w:rPr>
          <w:rFonts w:ascii="Arial" w:hAnsi="Arial" w:cs="Arial"/>
        </w:rPr>
        <w:t>«Среднеуральская ГРЭС» (г. Среднеуральск, Свердловская область)</w:t>
      </w:r>
      <w:r>
        <w:rPr>
          <w:rFonts w:ascii="Arial" w:hAnsi="Arial" w:cs="Arial"/>
        </w:rPr>
        <w:t>.</w:t>
      </w:r>
    </w:p>
    <w:p w14:paraId="3B0E0DFB" w14:textId="4DC3F511" w:rsidR="007F2B37" w:rsidRPr="009C78E3" w:rsidRDefault="00A35E6E" w:rsidP="009C78E3">
      <w:pPr>
        <w:jc w:val="both"/>
        <w:rPr>
          <w:rFonts w:ascii="Arial" w:hAnsi="Arial" w:cs="Arial"/>
        </w:rPr>
      </w:pPr>
      <w:r>
        <w:rPr>
          <w:rFonts w:ascii="Arial" w:hAnsi="Arial" w:cs="Arial"/>
        </w:rPr>
        <w:t xml:space="preserve">Система должна обладать возможностью добавления и редактирования энергетического оборудования, а также при необходимости новых хозяйственных объектов заказчика. </w:t>
      </w:r>
      <w:r w:rsidR="00FB0F8D">
        <w:rPr>
          <w:rFonts w:ascii="Arial" w:hAnsi="Arial" w:cs="Arial"/>
        </w:rPr>
        <w:t xml:space="preserve">После реализации проекта </w:t>
      </w:r>
      <w:r>
        <w:rPr>
          <w:rFonts w:ascii="Arial" w:hAnsi="Arial" w:cs="Arial"/>
        </w:rPr>
        <w:t>Заказчик примет решение о необходимости расширения системы на другие производственные филиалы в рамках отдельных проектов.</w:t>
      </w:r>
      <w:r w:rsidRPr="00A35E6E" w:rsidDel="00A35E6E">
        <w:rPr>
          <w:rFonts w:ascii="Arial" w:hAnsi="Arial" w:cs="Arial"/>
        </w:rPr>
        <w:t xml:space="preserve"> </w:t>
      </w:r>
    </w:p>
    <w:p w14:paraId="253B1B92" w14:textId="77777777" w:rsidR="007F2B37" w:rsidRPr="00B54579" w:rsidRDefault="007F2B37" w:rsidP="00491F6F">
      <w:pPr>
        <w:pStyle w:val="2"/>
        <w:spacing w:before="225" w:beforeAutospacing="0" w:after="225" w:afterAutospacing="0"/>
        <w:rPr>
          <w:rFonts w:ascii="Arial" w:hAnsi="Arial" w:cs="Arial"/>
          <w:spacing w:val="-4"/>
        </w:rPr>
      </w:pPr>
      <w:r w:rsidRPr="00B54579">
        <w:rPr>
          <w:rFonts w:ascii="Arial" w:hAnsi="Arial" w:cs="Arial"/>
          <w:spacing w:val="-4"/>
        </w:rPr>
        <w:t>3.2 Сроки выполнения проекта</w:t>
      </w:r>
    </w:p>
    <w:p w14:paraId="72920080" w14:textId="2C3D6A54" w:rsidR="00F1172D" w:rsidRDefault="00F1172D" w:rsidP="009C78E3">
      <w:pPr>
        <w:jc w:val="both"/>
        <w:rPr>
          <w:rFonts w:ascii="Arial" w:hAnsi="Arial" w:cs="Arial"/>
        </w:rPr>
      </w:pPr>
      <w:r>
        <w:rPr>
          <w:rFonts w:ascii="Arial" w:hAnsi="Arial" w:cs="Arial"/>
        </w:rPr>
        <w:t xml:space="preserve">Исполнитель должен приступить к выполнению проекта не позднее </w:t>
      </w:r>
      <w:r w:rsidR="00A35E6E">
        <w:rPr>
          <w:rFonts w:ascii="Arial" w:hAnsi="Arial" w:cs="Arial"/>
        </w:rPr>
        <w:t xml:space="preserve">30 </w:t>
      </w:r>
      <w:r>
        <w:rPr>
          <w:rFonts w:ascii="Arial" w:hAnsi="Arial" w:cs="Arial"/>
        </w:rPr>
        <w:t xml:space="preserve">дней с момента подписания договора. Работы по проектирование и настройке системы должны закончиться не позднее, чем через </w:t>
      </w:r>
      <w:r w:rsidR="00A35E6E">
        <w:rPr>
          <w:rFonts w:ascii="Arial" w:hAnsi="Arial" w:cs="Arial"/>
        </w:rPr>
        <w:t xml:space="preserve">90 </w:t>
      </w:r>
      <w:r>
        <w:rPr>
          <w:rFonts w:ascii="Arial" w:hAnsi="Arial" w:cs="Arial"/>
        </w:rPr>
        <w:t xml:space="preserve">дней с момента подписания договора. Окончания опытной эксплуатации и перевод системы в промышленную эксплуатацию должен завершиться не позднее, чем через </w:t>
      </w:r>
      <w:r w:rsidR="00A35E6E">
        <w:rPr>
          <w:rFonts w:ascii="Arial" w:hAnsi="Arial" w:cs="Arial"/>
        </w:rPr>
        <w:t>6 месяцев</w:t>
      </w:r>
      <w:r>
        <w:rPr>
          <w:rFonts w:ascii="Arial" w:hAnsi="Arial" w:cs="Arial"/>
        </w:rPr>
        <w:t xml:space="preserve"> с момента подписания договора.</w:t>
      </w:r>
    </w:p>
    <w:p w14:paraId="18AA6762" w14:textId="29EEC533" w:rsidR="00E21642" w:rsidRPr="000638C2" w:rsidRDefault="00E21642" w:rsidP="000638C2">
      <w:pPr>
        <w:pStyle w:val="3"/>
        <w:spacing w:before="225" w:beforeAutospacing="0" w:after="225" w:afterAutospacing="0"/>
        <w:rPr>
          <w:rFonts w:ascii="Arial" w:hAnsi="Arial" w:cs="Arial"/>
          <w:spacing w:val="-4"/>
        </w:rPr>
      </w:pPr>
      <w:r w:rsidRPr="00B54579">
        <w:rPr>
          <w:rFonts w:ascii="Arial" w:hAnsi="Arial" w:cs="Arial"/>
          <w:spacing w:val="-4"/>
        </w:rPr>
        <w:t>3.</w:t>
      </w:r>
      <w:r w:rsidR="000638C2" w:rsidRPr="00BA2D71">
        <w:rPr>
          <w:rFonts w:ascii="Arial" w:hAnsi="Arial" w:cs="Arial"/>
          <w:spacing w:val="-4"/>
        </w:rPr>
        <w:t>2</w:t>
      </w:r>
      <w:r w:rsidRPr="00B54579">
        <w:rPr>
          <w:rFonts w:ascii="Arial" w:hAnsi="Arial" w:cs="Arial"/>
          <w:spacing w:val="-4"/>
        </w:rPr>
        <w:t xml:space="preserve">.1 </w:t>
      </w:r>
      <w:r w:rsidR="000638C2">
        <w:rPr>
          <w:rFonts w:ascii="Arial" w:hAnsi="Arial" w:cs="Arial"/>
          <w:spacing w:val="-4"/>
        </w:rPr>
        <w:t>Гарантийные обязательства</w:t>
      </w:r>
    </w:p>
    <w:p w14:paraId="3D30449C" w14:textId="272828FE" w:rsidR="00710FB9" w:rsidRDefault="00710FB9" w:rsidP="009C78E3">
      <w:pPr>
        <w:jc w:val="both"/>
        <w:rPr>
          <w:rFonts w:ascii="Arial" w:hAnsi="Arial" w:cs="Arial"/>
        </w:rPr>
      </w:pPr>
      <w:r>
        <w:rPr>
          <w:rFonts w:ascii="Arial" w:hAnsi="Arial" w:cs="Arial"/>
        </w:rPr>
        <w:t>Исполнитель обязуется предоставить гарантийную поддержку реализованного функционала на срок 12 месяцев с момента сдачи системы в промышленную эксплуатацию.</w:t>
      </w:r>
    </w:p>
    <w:p w14:paraId="438D200C" w14:textId="76DAB0A7" w:rsidR="000638C2" w:rsidRPr="000638C2" w:rsidRDefault="000638C2" w:rsidP="000638C2">
      <w:pPr>
        <w:pStyle w:val="3"/>
        <w:spacing w:before="225" w:beforeAutospacing="0" w:after="225" w:afterAutospacing="0"/>
        <w:rPr>
          <w:rFonts w:ascii="Arial" w:hAnsi="Arial" w:cs="Arial"/>
          <w:spacing w:val="-4"/>
        </w:rPr>
      </w:pPr>
      <w:r w:rsidRPr="00B54579">
        <w:rPr>
          <w:rFonts w:ascii="Arial" w:hAnsi="Arial" w:cs="Arial"/>
          <w:spacing w:val="-4"/>
        </w:rPr>
        <w:t>3.</w:t>
      </w:r>
      <w:r w:rsidRPr="006B04D8">
        <w:rPr>
          <w:rFonts w:ascii="Arial" w:hAnsi="Arial" w:cs="Arial"/>
          <w:spacing w:val="-4"/>
        </w:rPr>
        <w:t>2</w:t>
      </w:r>
      <w:r w:rsidRPr="00B54579">
        <w:rPr>
          <w:rFonts w:ascii="Arial" w:hAnsi="Arial" w:cs="Arial"/>
          <w:spacing w:val="-4"/>
        </w:rPr>
        <w:t>.</w:t>
      </w:r>
      <w:r>
        <w:rPr>
          <w:rFonts w:ascii="Arial" w:hAnsi="Arial" w:cs="Arial"/>
          <w:spacing w:val="-4"/>
        </w:rPr>
        <w:t>2</w:t>
      </w:r>
      <w:r w:rsidRPr="00B54579">
        <w:rPr>
          <w:rFonts w:ascii="Arial" w:hAnsi="Arial" w:cs="Arial"/>
          <w:spacing w:val="-4"/>
        </w:rPr>
        <w:t xml:space="preserve"> </w:t>
      </w:r>
      <w:r w:rsidR="00BB4584">
        <w:rPr>
          <w:rFonts w:ascii="Arial" w:hAnsi="Arial" w:cs="Arial"/>
          <w:spacing w:val="-4"/>
        </w:rPr>
        <w:t>Первоначальное заполнение</w:t>
      </w:r>
      <w:r>
        <w:rPr>
          <w:rFonts w:ascii="Arial" w:hAnsi="Arial" w:cs="Arial"/>
          <w:spacing w:val="-4"/>
        </w:rPr>
        <w:t xml:space="preserve"> данных</w:t>
      </w:r>
    </w:p>
    <w:p w14:paraId="4AB958B6" w14:textId="14A7E6DD" w:rsidR="000638C2" w:rsidRDefault="00BB4584" w:rsidP="009C78E3">
      <w:pPr>
        <w:jc w:val="both"/>
        <w:rPr>
          <w:rFonts w:ascii="Arial" w:hAnsi="Arial" w:cs="Arial"/>
        </w:rPr>
      </w:pPr>
      <w:r>
        <w:rPr>
          <w:rFonts w:ascii="Arial" w:hAnsi="Arial" w:cs="Arial"/>
        </w:rPr>
        <w:t xml:space="preserve">В рамках проекта исполнительно вносит необходимые для промышленной эксплуатации данные </w:t>
      </w:r>
      <w:r w:rsidR="00E245CA">
        <w:rPr>
          <w:rFonts w:ascii="Arial" w:hAnsi="Arial" w:cs="Arial"/>
        </w:rPr>
        <w:t xml:space="preserve">по следующему генерирующему </w:t>
      </w:r>
      <w:commentRangeStart w:id="3"/>
      <w:r w:rsidR="00E245CA">
        <w:rPr>
          <w:rFonts w:ascii="Arial" w:hAnsi="Arial" w:cs="Arial"/>
        </w:rPr>
        <w:t>оборудованию</w:t>
      </w:r>
      <w:commentRangeEnd w:id="3"/>
      <w:r w:rsidR="00194533">
        <w:rPr>
          <w:rStyle w:val="af0"/>
        </w:rPr>
        <w:commentReference w:id="3"/>
      </w:r>
      <w:r w:rsidR="00E245CA">
        <w:rPr>
          <w:rFonts w:ascii="Arial" w:hAnsi="Arial" w:cs="Arial"/>
        </w:rPr>
        <w:t>: котл</w:t>
      </w:r>
      <w:r w:rsidR="00194533">
        <w:rPr>
          <w:rFonts w:ascii="Arial" w:hAnsi="Arial" w:cs="Arial"/>
        </w:rPr>
        <w:t>оагрегаты</w:t>
      </w:r>
      <w:r w:rsidR="00E245CA">
        <w:rPr>
          <w:rFonts w:ascii="Arial" w:hAnsi="Arial" w:cs="Arial"/>
        </w:rPr>
        <w:t xml:space="preserve"> № 9,10,11 турбогенераторы № 6,7,8; энергоблоки № 9,10,11,12</w:t>
      </w:r>
      <w:r w:rsidR="00194533">
        <w:rPr>
          <w:rFonts w:ascii="Arial" w:hAnsi="Arial" w:cs="Arial"/>
        </w:rPr>
        <w:t xml:space="preserve"> Среднеуральской ГРЭС</w:t>
      </w:r>
    </w:p>
    <w:p w14:paraId="6BFAF220" w14:textId="219764AC" w:rsidR="00BB4584" w:rsidRDefault="00BB4584" w:rsidP="009C78E3">
      <w:pPr>
        <w:jc w:val="both"/>
        <w:rPr>
          <w:rFonts w:ascii="Arial" w:hAnsi="Arial" w:cs="Arial"/>
        </w:rPr>
      </w:pPr>
      <w:r>
        <w:rPr>
          <w:rFonts w:ascii="Arial" w:hAnsi="Arial" w:cs="Arial"/>
        </w:rPr>
        <w:t>Дальнейшее масштабирование системы на другое оборудование и филиалы Заказчик будет выполнять самостоятельно в соответствии с предоставленными инструкциями и настроенными интеграциями данных с корпоративными системами Заказчика.</w:t>
      </w:r>
    </w:p>
    <w:p w14:paraId="1D24C370" w14:textId="77777777" w:rsidR="007F2B37" w:rsidRPr="00B54579" w:rsidRDefault="007F2B37" w:rsidP="00C966DA">
      <w:pPr>
        <w:pStyle w:val="2"/>
        <w:spacing w:before="225" w:beforeAutospacing="0" w:after="225" w:afterAutospacing="0"/>
        <w:rPr>
          <w:rFonts w:ascii="Arial" w:hAnsi="Arial" w:cs="Arial"/>
          <w:spacing w:val="-4"/>
        </w:rPr>
      </w:pPr>
      <w:r w:rsidRPr="00B54579">
        <w:rPr>
          <w:rFonts w:ascii="Arial" w:hAnsi="Arial" w:cs="Arial"/>
          <w:spacing w:val="-4"/>
        </w:rPr>
        <w:t>3.3 Функциональные рамки проекта</w:t>
      </w:r>
    </w:p>
    <w:p w14:paraId="266A545D" w14:textId="77777777" w:rsidR="007F2B37" w:rsidRPr="002D0A10" w:rsidRDefault="007F2B37" w:rsidP="002D0A10">
      <w:pPr>
        <w:jc w:val="both"/>
        <w:rPr>
          <w:rFonts w:ascii="Arial" w:hAnsi="Arial" w:cs="Arial"/>
        </w:rPr>
      </w:pPr>
      <w:r w:rsidRPr="002D0A10">
        <w:rPr>
          <w:rFonts w:ascii="Arial" w:hAnsi="Arial" w:cs="Arial"/>
        </w:rPr>
        <w:t>Система должна состоять из:</w:t>
      </w:r>
    </w:p>
    <w:p w14:paraId="583341DC"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веб-приложения,</w:t>
      </w:r>
    </w:p>
    <w:p w14:paraId="4172791A" w14:textId="08EA7362" w:rsidR="007F2B37" w:rsidRDefault="007F2B37" w:rsidP="002D0A10">
      <w:pPr>
        <w:pStyle w:val="a9"/>
        <w:numPr>
          <w:ilvl w:val="0"/>
          <w:numId w:val="53"/>
        </w:numPr>
        <w:jc w:val="both"/>
        <w:rPr>
          <w:rFonts w:ascii="Arial" w:hAnsi="Arial" w:cs="Arial"/>
        </w:rPr>
      </w:pPr>
      <w:r w:rsidRPr="002D0A10">
        <w:rPr>
          <w:rFonts w:ascii="Arial" w:hAnsi="Arial" w:cs="Arial"/>
        </w:rPr>
        <w:t>мобильного приложения для Android.</w:t>
      </w:r>
    </w:p>
    <w:p w14:paraId="25593698" w14:textId="505C6DED" w:rsidR="00F1172D" w:rsidRPr="00023D33" w:rsidRDefault="00F1172D" w:rsidP="00F1172D">
      <w:pPr>
        <w:jc w:val="both"/>
        <w:rPr>
          <w:rFonts w:ascii="Arial" w:hAnsi="Arial" w:cs="Arial"/>
        </w:rPr>
      </w:pPr>
      <w:r>
        <w:rPr>
          <w:rFonts w:ascii="Arial" w:hAnsi="Arial" w:cs="Arial"/>
        </w:rPr>
        <w:t xml:space="preserve">Веб-приложение должно быть совместимо с последней версией браузера </w:t>
      </w:r>
      <w:r>
        <w:rPr>
          <w:rFonts w:ascii="Arial" w:hAnsi="Arial" w:cs="Arial"/>
          <w:lang w:val="en-US"/>
        </w:rPr>
        <w:t>Chrome</w:t>
      </w:r>
      <w:r w:rsidRPr="00F1172D">
        <w:rPr>
          <w:rFonts w:ascii="Arial" w:hAnsi="Arial" w:cs="Arial"/>
        </w:rPr>
        <w:t xml:space="preserve"> </w:t>
      </w:r>
      <w:r>
        <w:rPr>
          <w:rFonts w:ascii="Arial" w:hAnsi="Arial" w:cs="Arial"/>
        </w:rPr>
        <w:t xml:space="preserve">и </w:t>
      </w:r>
      <w:r>
        <w:rPr>
          <w:rFonts w:ascii="Arial" w:hAnsi="Arial" w:cs="Arial"/>
          <w:lang w:val="en-US"/>
        </w:rPr>
        <w:t>Yandex</w:t>
      </w:r>
      <w:r w:rsidRPr="00F1172D">
        <w:rPr>
          <w:rFonts w:ascii="Arial" w:hAnsi="Arial" w:cs="Arial"/>
        </w:rPr>
        <w:t xml:space="preserve"> </w:t>
      </w:r>
      <w:r>
        <w:rPr>
          <w:rFonts w:ascii="Arial" w:hAnsi="Arial" w:cs="Arial"/>
        </w:rPr>
        <w:t>браузер на момент сдачи системы в эксплуатацию.</w:t>
      </w:r>
      <w:r w:rsidR="00023D33" w:rsidRPr="00023D33">
        <w:rPr>
          <w:rFonts w:ascii="Arial" w:hAnsi="Arial" w:cs="Arial"/>
        </w:rPr>
        <w:t xml:space="preserve"> </w:t>
      </w:r>
      <w:r w:rsidR="00023D33">
        <w:rPr>
          <w:rFonts w:ascii="Arial" w:hAnsi="Arial" w:cs="Arial"/>
        </w:rPr>
        <w:t xml:space="preserve">Веб-приложение должно быть совместимо с работой на операционных системах </w:t>
      </w:r>
      <w:r w:rsidR="00023D33">
        <w:rPr>
          <w:rFonts w:ascii="Arial" w:hAnsi="Arial" w:cs="Arial"/>
          <w:lang w:val="en-US"/>
        </w:rPr>
        <w:t>Windows</w:t>
      </w:r>
      <w:r w:rsidR="00023D33" w:rsidRPr="00023D33">
        <w:rPr>
          <w:rFonts w:ascii="Arial" w:hAnsi="Arial" w:cs="Arial"/>
        </w:rPr>
        <w:t xml:space="preserve"> 10 </w:t>
      </w:r>
      <w:r w:rsidR="00023D33">
        <w:rPr>
          <w:rFonts w:ascii="Arial" w:hAnsi="Arial" w:cs="Arial"/>
        </w:rPr>
        <w:t xml:space="preserve">и более поздних версиях, а также на операционной системе </w:t>
      </w:r>
      <w:r w:rsidR="00023D33">
        <w:rPr>
          <w:rFonts w:ascii="Arial" w:hAnsi="Arial" w:cs="Arial"/>
          <w:lang w:val="en-US"/>
        </w:rPr>
        <w:t>Astra</w:t>
      </w:r>
      <w:r w:rsidR="00023D33" w:rsidRPr="00023D33">
        <w:rPr>
          <w:rFonts w:ascii="Arial" w:hAnsi="Arial" w:cs="Arial"/>
        </w:rPr>
        <w:t xml:space="preserve"> </w:t>
      </w:r>
      <w:r w:rsidR="00023D33">
        <w:rPr>
          <w:rFonts w:ascii="Arial" w:hAnsi="Arial" w:cs="Arial"/>
          <w:lang w:val="en-US"/>
        </w:rPr>
        <w:t>linux</w:t>
      </w:r>
      <w:r w:rsidR="00023D33" w:rsidRPr="00023D33">
        <w:rPr>
          <w:rFonts w:ascii="Arial" w:hAnsi="Arial" w:cs="Arial"/>
        </w:rPr>
        <w:t>.</w:t>
      </w:r>
      <w:r w:rsidR="00023D33">
        <w:rPr>
          <w:rFonts w:ascii="Arial" w:hAnsi="Arial" w:cs="Arial"/>
        </w:rPr>
        <w:t xml:space="preserve"> </w:t>
      </w:r>
    </w:p>
    <w:p w14:paraId="06142F1B" w14:textId="2D64AEDD" w:rsidR="00F1172D" w:rsidRPr="00591339" w:rsidRDefault="00F1172D" w:rsidP="00F1172D">
      <w:pPr>
        <w:jc w:val="both"/>
        <w:rPr>
          <w:rFonts w:ascii="Arial" w:hAnsi="Arial" w:cs="Arial"/>
        </w:rPr>
      </w:pPr>
      <w:r>
        <w:rPr>
          <w:rFonts w:ascii="Arial" w:hAnsi="Arial" w:cs="Arial"/>
        </w:rPr>
        <w:t xml:space="preserve">Мобильное приложение должно быть совместимо </w:t>
      </w:r>
      <w:r w:rsidR="00591339">
        <w:rPr>
          <w:rFonts w:ascii="Arial" w:hAnsi="Arial" w:cs="Arial"/>
        </w:rPr>
        <w:t xml:space="preserve">с последней версией </w:t>
      </w:r>
      <w:r w:rsidR="00A95084">
        <w:rPr>
          <w:rFonts w:ascii="Arial" w:hAnsi="Arial" w:cs="Arial"/>
        </w:rPr>
        <w:t xml:space="preserve">мобильной операционной системы </w:t>
      </w:r>
      <w:r w:rsidR="00A95084">
        <w:rPr>
          <w:rFonts w:ascii="Arial" w:hAnsi="Arial" w:cs="Arial"/>
          <w:lang w:val="en-US"/>
        </w:rPr>
        <w:t>Android</w:t>
      </w:r>
      <w:r w:rsidR="00A95084" w:rsidRPr="00A95084">
        <w:rPr>
          <w:rFonts w:ascii="Arial" w:hAnsi="Arial" w:cs="Arial"/>
        </w:rPr>
        <w:t xml:space="preserve"> </w:t>
      </w:r>
      <w:r w:rsidR="00591339">
        <w:rPr>
          <w:rFonts w:ascii="Arial" w:hAnsi="Arial" w:cs="Arial"/>
        </w:rPr>
        <w:t xml:space="preserve">на момент сдачи системы в эксплуатацию, а также с </w:t>
      </w:r>
      <w:r w:rsidR="00BB4584">
        <w:rPr>
          <w:rFonts w:ascii="Arial" w:hAnsi="Arial" w:cs="Arial"/>
        </w:rPr>
        <w:t xml:space="preserve">ранними </w:t>
      </w:r>
      <w:r w:rsidR="00591339">
        <w:rPr>
          <w:rFonts w:ascii="Arial" w:hAnsi="Arial" w:cs="Arial"/>
        </w:rPr>
        <w:t>релиза</w:t>
      </w:r>
      <w:r w:rsidR="005E2732">
        <w:rPr>
          <w:rFonts w:ascii="Arial" w:hAnsi="Arial" w:cs="Arial"/>
        </w:rPr>
        <w:t>м</w:t>
      </w:r>
      <w:r w:rsidR="00591339">
        <w:rPr>
          <w:rFonts w:ascii="Arial" w:hAnsi="Arial" w:cs="Arial"/>
        </w:rPr>
        <w:t>и</w:t>
      </w:r>
      <w:r w:rsidR="00BB4584">
        <w:rPr>
          <w:rFonts w:ascii="Arial" w:hAnsi="Arial" w:cs="Arial"/>
        </w:rPr>
        <w:t xml:space="preserve"> вплоть до версии </w:t>
      </w:r>
      <w:r w:rsidR="00BB4584">
        <w:rPr>
          <w:rFonts w:ascii="Arial" w:hAnsi="Arial" w:cs="Arial"/>
          <w:lang w:val="en-US"/>
        </w:rPr>
        <w:t>Android</w:t>
      </w:r>
      <w:r w:rsidR="00BB4584" w:rsidRPr="00591339">
        <w:rPr>
          <w:rFonts w:ascii="Arial" w:hAnsi="Arial" w:cs="Arial"/>
        </w:rPr>
        <w:t xml:space="preserve"> </w:t>
      </w:r>
      <w:r w:rsidR="00BB4584">
        <w:rPr>
          <w:rFonts w:ascii="Arial" w:hAnsi="Arial" w:cs="Arial"/>
        </w:rPr>
        <w:t>11 включительно</w:t>
      </w:r>
      <w:r w:rsidR="00591339">
        <w:rPr>
          <w:rFonts w:ascii="Arial" w:hAnsi="Arial" w:cs="Arial"/>
        </w:rPr>
        <w:t>.</w:t>
      </w:r>
    </w:p>
    <w:p w14:paraId="5F9CAEAA" w14:textId="77777777" w:rsidR="007F2B37" w:rsidRPr="00B54579" w:rsidRDefault="007F2B37" w:rsidP="00C966DA">
      <w:pPr>
        <w:pStyle w:val="3"/>
        <w:spacing w:before="225" w:beforeAutospacing="0" w:after="225" w:afterAutospacing="0"/>
        <w:rPr>
          <w:rFonts w:ascii="Arial" w:hAnsi="Arial" w:cs="Arial"/>
          <w:spacing w:val="-4"/>
        </w:rPr>
      </w:pPr>
      <w:r w:rsidRPr="00B54579">
        <w:rPr>
          <w:rFonts w:ascii="Arial" w:hAnsi="Arial" w:cs="Arial"/>
          <w:spacing w:val="-4"/>
        </w:rPr>
        <w:t>3.3.1 Функциональные требования Веб-приложения</w:t>
      </w:r>
    </w:p>
    <w:p w14:paraId="18E58FE5" w14:textId="77777777" w:rsidR="007F2B37" w:rsidRPr="002D0A10" w:rsidRDefault="007F2B37" w:rsidP="002D0A10">
      <w:pPr>
        <w:jc w:val="both"/>
        <w:rPr>
          <w:rFonts w:ascii="Arial" w:hAnsi="Arial" w:cs="Arial"/>
        </w:rPr>
      </w:pPr>
      <w:r w:rsidRPr="002D0A10">
        <w:rPr>
          <w:rFonts w:ascii="Arial" w:hAnsi="Arial" w:cs="Arial"/>
        </w:rPr>
        <w:t>Веб-приложение должно выполнять следующие основные задачи:</w:t>
      </w:r>
    </w:p>
    <w:p w14:paraId="39CDF964"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Ведение пусковых ведомостей и расширенных пусковых ведомостей (чек-листов) при пусках энергоблоков;</w:t>
      </w:r>
    </w:p>
    <w:p w14:paraId="2DE549D2"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Ведение план-графиков пусков оборудования;</w:t>
      </w:r>
    </w:p>
    <w:p w14:paraId="504DC49F"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lastRenderedPageBreak/>
        <w:t>Формирование заданий на пуск;</w:t>
      </w:r>
    </w:p>
    <w:p w14:paraId="527CDE9A"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Фиксация параметров выполняемых операций во время пуска;</w:t>
      </w:r>
    </w:p>
    <w:p w14:paraId="1B74A7CB"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Согласование результатов выполненного пуска;</w:t>
      </w:r>
    </w:p>
    <w:p w14:paraId="6555D529"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Формирование аналитической отчётности на основании данных по произведенным пускам;</w:t>
      </w:r>
    </w:p>
    <w:p w14:paraId="28DF6B80"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Рассылка уведомлений ответственным лицам о значимых событиях в процессе пуска внутри системы (в модуле «Уведомления»);</w:t>
      </w:r>
    </w:p>
    <w:p w14:paraId="1E2BCCAB"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Формирование единого информационного поля системы при помощи справочников;</w:t>
      </w:r>
    </w:p>
    <w:p w14:paraId="11577452"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Формирование отчётов о результатах пуска в установленной форме;</w:t>
      </w:r>
    </w:p>
    <w:p w14:paraId="63162A1B"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Контроль выполнения пусковых операций согласно план-графика.</w:t>
      </w:r>
      <w:r w:rsidRPr="002D0A10">
        <w:rPr>
          <w:rFonts w:ascii="Arial" w:hAnsi="Arial" w:cs="Arial"/>
        </w:rPr>
        <w:br/>
        <w:t>Функциональные требования к Веб-приложению объединены по следующим функциональным модулям:</w:t>
      </w:r>
    </w:p>
    <w:p w14:paraId="645A301D"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Модуль «Оперативные документы»;</w:t>
      </w:r>
    </w:p>
    <w:p w14:paraId="72F4AE5C"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Модуль «Критерии надежности»;</w:t>
      </w:r>
    </w:p>
    <w:p w14:paraId="2FD1F9DB"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Модуль «Реестр заданий на пуск»;</w:t>
      </w:r>
    </w:p>
    <w:p w14:paraId="256B18E8"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Модуль «План-график пусков»;</w:t>
      </w:r>
    </w:p>
    <w:p w14:paraId="18A747A9"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Модуль «Аналитика»;</w:t>
      </w:r>
    </w:p>
    <w:p w14:paraId="6474EDE4"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Модуль «Анализ пуска»;</w:t>
      </w:r>
    </w:p>
    <w:p w14:paraId="74D73950"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Модуль «Уведомления»;</w:t>
      </w:r>
    </w:p>
    <w:p w14:paraId="7FBEAB11"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Модуль «Справочники»;</w:t>
      </w:r>
    </w:p>
    <w:p w14:paraId="50B5B8DD"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Модуль «Уведомления»;</w:t>
      </w:r>
    </w:p>
    <w:p w14:paraId="6681E2B4"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Модуль «Интеграции».</w:t>
      </w:r>
    </w:p>
    <w:p w14:paraId="1FE30D3A"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3.3.1.1 Модуль «Оперативные документы»</w:t>
      </w:r>
    </w:p>
    <w:p w14:paraId="67B0BC15" w14:textId="77777777" w:rsidR="007D2066" w:rsidRDefault="007F2B37" w:rsidP="002D0A10">
      <w:pPr>
        <w:jc w:val="both"/>
        <w:rPr>
          <w:rFonts w:ascii="Arial" w:hAnsi="Arial" w:cs="Arial"/>
        </w:rPr>
      </w:pPr>
      <w:r w:rsidRPr="002D0A10">
        <w:rPr>
          <w:rFonts w:ascii="Arial" w:hAnsi="Arial" w:cs="Arial"/>
        </w:rPr>
        <w:t>Модуль «Оперативные документы» предназначен для создания и поддержания в актуальном состоянии базы пусковых ведомостей и расширенных пусковых ведомостей, регламентирующих четкую последовательность действий оперативного персонала во время предпусковых и пусковых операций на энергетическом оборудовании.</w:t>
      </w:r>
    </w:p>
    <w:p w14:paraId="647F2AE2" w14:textId="022C4EC5" w:rsidR="007F2B37" w:rsidRPr="002D0A10" w:rsidRDefault="007F2B37" w:rsidP="002D0A10">
      <w:pPr>
        <w:jc w:val="both"/>
        <w:rPr>
          <w:rFonts w:ascii="Arial" w:hAnsi="Arial" w:cs="Arial"/>
        </w:rPr>
      </w:pPr>
      <w:r w:rsidRPr="002D0A10">
        <w:rPr>
          <w:rFonts w:ascii="Arial" w:hAnsi="Arial" w:cs="Arial"/>
        </w:rPr>
        <w:t>Модуль «Оперативные документы» должен представлять следующие функциональные возможности:</w:t>
      </w:r>
    </w:p>
    <w:p w14:paraId="7D9CFE82" w14:textId="6EF4EAC7" w:rsidR="007F2B37" w:rsidRPr="002D0A10" w:rsidRDefault="007F2B37" w:rsidP="002D0A10">
      <w:pPr>
        <w:pStyle w:val="a9"/>
        <w:numPr>
          <w:ilvl w:val="0"/>
          <w:numId w:val="53"/>
        </w:numPr>
        <w:jc w:val="both"/>
        <w:rPr>
          <w:rFonts w:ascii="Arial" w:hAnsi="Arial" w:cs="Arial"/>
        </w:rPr>
      </w:pPr>
      <w:r w:rsidRPr="002D0A10">
        <w:rPr>
          <w:rFonts w:ascii="Arial" w:hAnsi="Arial" w:cs="Arial"/>
        </w:rPr>
        <w:t>создание пусковой ведомости или чек-листа на основании имеющегося в</w:t>
      </w:r>
      <w:r w:rsidR="007F72D9">
        <w:rPr>
          <w:rFonts w:ascii="Arial" w:hAnsi="Arial" w:cs="Arial"/>
        </w:rPr>
        <w:t xml:space="preserve"> структурном подразделении (далее</w:t>
      </w:r>
      <w:r w:rsidRPr="002D0A10">
        <w:rPr>
          <w:rFonts w:ascii="Arial" w:hAnsi="Arial" w:cs="Arial"/>
        </w:rPr>
        <w:t xml:space="preserve"> СП</w:t>
      </w:r>
      <w:r w:rsidR="007F72D9">
        <w:rPr>
          <w:rFonts w:ascii="Arial" w:hAnsi="Arial" w:cs="Arial"/>
        </w:rPr>
        <w:t>)</w:t>
      </w:r>
      <w:r w:rsidRPr="002D0A10">
        <w:rPr>
          <w:rFonts w:ascii="Arial" w:hAnsi="Arial" w:cs="Arial"/>
        </w:rPr>
        <w:t xml:space="preserve"> утвержденного бумажного аналога или разработка пусковой ведомости или чек-листа на основании эксплуатационной документации к энергетическому оборудованию;</w:t>
      </w:r>
    </w:p>
    <w:p w14:paraId="0ADCBC56"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актуализация пусковых ведомостей и чек-листов;</w:t>
      </w:r>
    </w:p>
    <w:p w14:paraId="5131F380"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описание последовательности операций на энергетическом оборудовании во время пусков;</w:t>
      </w:r>
    </w:p>
    <w:p w14:paraId="0457618D"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детализация описания пусковых операций до необходимого уровня;</w:t>
      </w:r>
    </w:p>
    <w:p w14:paraId="27460EDA"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использование созданных документов в качестве шаблонов для разработки новых документов;</w:t>
      </w:r>
    </w:p>
    <w:p w14:paraId="638C4B59" w14:textId="77777777" w:rsidR="00C25224" w:rsidRDefault="007F2B37" w:rsidP="002D0A10">
      <w:pPr>
        <w:pStyle w:val="a9"/>
        <w:numPr>
          <w:ilvl w:val="0"/>
          <w:numId w:val="53"/>
        </w:numPr>
        <w:jc w:val="both"/>
        <w:rPr>
          <w:rFonts w:ascii="Arial" w:hAnsi="Arial" w:cs="Arial"/>
        </w:rPr>
      </w:pPr>
      <w:r w:rsidRPr="002D0A10">
        <w:rPr>
          <w:rFonts w:ascii="Arial" w:hAnsi="Arial" w:cs="Arial"/>
        </w:rPr>
        <w:t>архивирование неиспользуемых пусковых ведомостей/р</w:t>
      </w:r>
      <w:r w:rsidR="00C25224">
        <w:rPr>
          <w:rFonts w:ascii="Arial" w:hAnsi="Arial" w:cs="Arial"/>
        </w:rPr>
        <w:t>асширенных пусковых ведомостей.</w:t>
      </w:r>
    </w:p>
    <w:p w14:paraId="58F59948" w14:textId="77777777" w:rsidR="007D2066" w:rsidRDefault="007F2B37" w:rsidP="00C25224">
      <w:pPr>
        <w:jc w:val="both"/>
        <w:rPr>
          <w:rFonts w:ascii="Arial" w:hAnsi="Arial" w:cs="Arial"/>
        </w:rPr>
      </w:pPr>
      <w:r w:rsidRPr="00C25224">
        <w:rPr>
          <w:rFonts w:ascii="Arial" w:hAnsi="Arial" w:cs="Arial"/>
        </w:rPr>
        <w:t>Модуль «Оперативные документы» должен быть выделен в отдельный пункт главного меню. Через данный пункт должен осуществляться доступ к реестрам пусковых ведомостей и расширенных пусковых ведомостей.</w:t>
      </w:r>
    </w:p>
    <w:p w14:paraId="45B4969D" w14:textId="610654DE" w:rsidR="007F2B37" w:rsidRPr="00C25224" w:rsidRDefault="007F2B37" w:rsidP="00C25224">
      <w:pPr>
        <w:jc w:val="both"/>
        <w:rPr>
          <w:rFonts w:ascii="Arial" w:hAnsi="Arial" w:cs="Arial"/>
        </w:rPr>
      </w:pPr>
      <w:r w:rsidRPr="00C25224">
        <w:rPr>
          <w:rFonts w:ascii="Arial" w:hAnsi="Arial" w:cs="Arial"/>
        </w:rPr>
        <w:t>Модуль «Оперативные документы» должен иметь в своем составе следующие компоненты:</w:t>
      </w:r>
    </w:p>
    <w:p w14:paraId="3C02E192"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Реестр для просмотра перечня пусковых ведомостей по выбранному СП, далее «Реестр пусковых ведомостей»;</w:t>
      </w:r>
    </w:p>
    <w:p w14:paraId="55948464"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Экранная форма для разработки и редактирования пусковых ведомостей, далее «Карточка пусковой ведомости»;</w:t>
      </w:r>
    </w:p>
    <w:p w14:paraId="3DA7CED0"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lastRenderedPageBreak/>
        <w:t>Инструмент для создания/редактирования операций пусковой ведомости, далее «Карточка операции пусковой ведомости»;</w:t>
      </w:r>
    </w:p>
    <w:p w14:paraId="69B5DD46"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Реестр для просмотра перечня расширенных пусковых ведомостей (чек-листов) по выбранному СП, далее «Реестр расширенных пусковых ведомостей»;</w:t>
      </w:r>
    </w:p>
    <w:p w14:paraId="00F6ACDC" w14:textId="77777777" w:rsidR="007F2B37" w:rsidRPr="002D0A10" w:rsidRDefault="007F2B37" w:rsidP="002D0A10">
      <w:pPr>
        <w:pStyle w:val="a9"/>
        <w:numPr>
          <w:ilvl w:val="0"/>
          <w:numId w:val="53"/>
        </w:numPr>
        <w:jc w:val="both"/>
        <w:rPr>
          <w:rFonts w:ascii="Arial" w:hAnsi="Arial" w:cs="Arial"/>
        </w:rPr>
      </w:pPr>
      <w:r w:rsidRPr="002D0A10">
        <w:rPr>
          <w:rFonts w:ascii="Arial" w:hAnsi="Arial" w:cs="Arial"/>
        </w:rPr>
        <w:t>Экранная форма для разработки и редактирования расширенных пусковых ведомостей, далее «Карточка расширенной пусковой ведомости»;</w:t>
      </w:r>
    </w:p>
    <w:p w14:paraId="05E4AC9F" w14:textId="5D459431" w:rsidR="00C25224" w:rsidRPr="00C25224" w:rsidRDefault="007F2B37" w:rsidP="004E1F09">
      <w:pPr>
        <w:pStyle w:val="a9"/>
        <w:numPr>
          <w:ilvl w:val="0"/>
          <w:numId w:val="53"/>
        </w:numPr>
        <w:jc w:val="both"/>
        <w:rPr>
          <w:rFonts w:ascii="Arial" w:hAnsi="Arial" w:cs="Arial"/>
        </w:rPr>
      </w:pPr>
      <w:r w:rsidRPr="00C25224">
        <w:rPr>
          <w:rFonts w:ascii="Arial" w:hAnsi="Arial" w:cs="Arial"/>
        </w:rPr>
        <w:t>Инструмент для создания/редактирования операций расширенной пусковой ведомости далее «Карточка операции р</w:t>
      </w:r>
      <w:r w:rsidR="00C25224" w:rsidRPr="00C25224">
        <w:rPr>
          <w:rFonts w:ascii="Arial" w:hAnsi="Arial" w:cs="Arial"/>
        </w:rPr>
        <w:t>асширенной пусковой ведомости»;</w:t>
      </w:r>
    </w:p>
    <w:p w14:paraId="12523304" w14:textId="02FB8331" w:rsidR="007F2B37" w:rsidRPr="00C25224" w:rsidRDefault="007F2B37" w:rsidP="00C25224">
      <w:pPr>
        <w:jc w:val="both"/>
        <w:rPr>
          <w:rFonts w:ascii="Arial" w:hAnsi="Arial" w:cs="Arial"/>
        </w:rPr>
      </w:pPr>
      <w:r w:rsidRPr="00C25224">
        <w:rPr>
          <w:rFonts w:ascii="Arial" w:hAnsi="Arial" w:cs="Arial"/>
        </w:rPr>
        <w:t>Переход к указанным компонентам должен осуществляться посредством навигации в главном меню.</w:t>
      </w:r>
    </w:p>
    <w:p w14:paraId="767BD1AE"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3.3.1.1.1 Реестр пусковых ведомостей</w:t>
      </w:r>
    </w:p>
    <w:p w14:paraId="0727F285" w14:textId="77777777" w:rsidR="007F2B37" w:rsidRPr="000D3D21" w:rsidRDefault="007F2B37" w:rsidP="000D3D21">
      <w:pPr>
        <w:jc w:val="both"/>
        <w:rPr>
          <w:rFonts w:ascii="Arial" w:hAnsi="Arial" w:cs="Arial"/>
        </w:rPr>
      </w:pPr>
      <w:r w:rsidRPr="000D3D21">
        <w:rPr>
          <w:rFonts w:ascii="Arial" w:hAnsi="Arial" w:cs="Arial"/>
        </w:rPr>
        <w:t>Реестр пусковых ведомостей предназначен для решения следующих задач:</w:t>
      </w:r>
    </w:p>
    <w:p w14:paraId="228F7C36" w14:textId="77777777" w:rsidR="007F2B37" w:rsidRPr="000D3D21" w:rsidRDefault="007F2B37" w:rsidP="000D3D21">
      <w:pPr>
        <w:pStyle w:val="a9"/>
        <w:numPr>
          <w:ilvl w:val="0"/>
          <w:numId w:val="53"/>
        </w:numPr>
        <w:jc w:val="both"/>
        <w:rPr>
          <w:rFonts w:ascii="Arial" w:hAnsi="Arial" w:cs="Arial"/>
        </w:rPr>
      </w:pPr>
      <w:r w:rsidRPr="000D3D21">
        <w:rPr>
          <w:rFonts w:ascii="Arial" w:hAnsi="Arial" w:cs="Arial"/>
        </w:rPr>
        <w:t>Просмотр, поиск и сортировка пусковых ведомостей, доступных пользователю в СП;</w:t>
      </w:r>
    </w:p>
    <w:p w14:paraId="759CD751" w14:textId="77777777" w:rsidR="007F2B37" w:rsidRPr="000D3D21" w:rsidRDefault="007F2B37" w:rsidP="000D3D21">
      <w:pPr>
        <w:pStyle w:val="a9"/>
        <w:numPr>
          <w:ilvl w:val="0"/>
          <w:numId w:val="53"/>
        </w:numPr>
        <w:jc w:val="both"/>
        <w:rPr>
          <w:rFonts w:ascii="Arial" w:hAnsi="Arial" w:cs="Arial"/>
        </w:rPr>
      </w:pPr>
      <w:r w:rsidRPr="000D3D21">
        <w:rPr>
          <w:rFonts w:ascii="Arial" w:hAnsi="Arial" w:cs="Arial"/>
        </w:rPr>
        <w:t>Удаление и архивация неиспользуемых пусковых ведомостей;</w:t>
      </w:r>
    </w:p>
    <w:p w14:paraId="1CFD2501" w14:textId="77777777" w:rsidR="007F2B37" w:rsidRPr="000D3D21" w:rsidRDefault="007F2B37" w:rsidP="000D3D21">
      <w:pPr>
        <w:pStyle w:val="a9"/>
        <w:numPr>
          <w:ilvl w:val="0"/>
          <w:numId w:val="53"/>
        </w:numPr>
        <w:jc w:val="both"/>
        <w:rPr>
          <w:rFonts w:ascii="Arial" w:hAnsi="Arial" w:cs="Arial"/>
        </w:rPr>
      </w:pPr>
      <w:r w:rsidRPr="000D3D21">
        <w:rPr>
          <w:rFonts w:ascii="Arial" w:hAnsi="Arial" w:cs="Arial"/>
        </w:rPr>
        <w:t>Переход к созданию и редактированию пусковой ведомости;</w:t>
      </w:r>
    </w:p>
    <w:p w14:paraId="5D0C922D" w14:textId="7118F9A4" w:rsidR="00C25224" w:rsidRPr="00C25224" w:rsidRDefault="007F2B37" w:rsidP="00C25224">
      <w:pPr>
        <w:pStyle w:val="a9"/>
        <w:numPr>
          <w:ilvl w:val="0"/>
          <w:numId w:val="53"/>
        </w:numPr>
        <w:jc w:val="both"/>
        <w:rPr>
          <w:rFonts w:ascii="Arial" w:hAnsi="Arial" w:cs="Arial"/>
        </w:rPr>
      </w:pPr>
      <w:r w:rsidRPr="000D3D21">
        <w:rPr>
          <w:rFonts w:ascii="Arial" w:hAnsi="Arial" w:cs="Arial"/>
        </w:rPr>
        <w:t>Упрощенное создание новых пусковых ведомостей на основании ред</w:t>
      </w:r>
      <w:r w:rsidR="00C25224">
        <w:rPr>
          <w:rFonts w:ascii="Arial" w:hAnsi="Arial" w:cs="Arial"/>
        </w:rPr>
        <w:t>актирования копии существующих;</w:t>
      </w:r>
    </w:p>
    <w:p w14:paraId="36816477" w14:textId="14B41EC1" w:rsidR="007F2B37" w:rsidRPr="00C25224" w:rsidRDefault="007F2B37" w:rsidP="00C25224">
      <w:pPr>
        <w:jc w:val="both"/>
        <w:rPr>
          <w:rFonts w:ascii="Arial" w:hAnsi="Arial" w:cs="Arial"/>
        </w:rPr>
      </w:pPr>
      <w:r w:rsidRPr="00C25224">
        <w:rPr>
          <w:rFonts w:ascii="Arial" w:hAnsi="Arial" w:cs="Arial"/>
        </w:rPr>
        <w:t>Реестр пусковых ведомостей должен быть представлен в виде таблицы, содержащей следующий набор столбцов и фильтров (включая, но не ограничиваясь):</w:t>
      </w:r>
    </w:p>
    <w:p w14:paraId="1CF7FF8D" w14:textId="77777777" w:rsidR="007F2B37" w:rsidRPr="000D3D21" w:rsidRDefault="007F2B37" w:rsidP="000D3D21">
      <w:pPr>
        <w:pStyle w:val="a9"/>
        <w:numPr>
          <w:ilvl w:val="0"/>
          <w:numId w:val="53"/>
        </w:numPr>
        <w:jc w:val="both"/>
        <w:rPr>
          <w:rFonts w:ascii="Arial" w:hAnsi="Arial" w:cs="Arial"/>
        </w:rPr>
      </w:pPr>
      <w:r w:rsidRPr="000D3D21">
        <w:rPr>
          <w:rFonts w:ascii="Arial" w:hAnsi="Arial" w:cs="Arial"/>
        </w:rPr>
        <w:t>Наименование пусковой ведомости;</w:t>
      </w:r>
    </w:p>
    <w:p w14:paraId="71138149" w14:textId="77777777" w:rsidR="007F2B37" w:rsidRPr="000D3D21" w:rsidRDefault="007F2B37" w:rsidP="000D3D21">
      <w:pPr>
        <w:pStyle w:val="a9"/>
        <w:numPr>
          <w:ilvl w:val="0"/>
          <w:numId w:val="53"/>
        </w:numPr>
        <w:jc w:val="both"/>
        <w:rPr>
          <w:rFonts w:ascii="Arial" w:hAnsi="Arial" w:cs="Arial"/>
        </w:rPr>
      </w:pPr>
      <w:r w:rsidRPr="000D3D21">
        <w:rPr>
          <w:rFonts w:ascii="Arial" w:hAnsi="Arial" w:cs="Arial"/>
        </w:rPr>
        <w:t>Пускаемое оборудование;</w:t>
      </w:r>
    </w:p>
    <w:p w14:paraId="1453CF26" w14:textId="77777777" w:rsidR="007F2B37" w:rsidRPr="000D3D21" w:rsidRDefault="007F2B37" w:rsidP="000D3D21">
      <w:pPr>
        <w:pStyle w:val="a9"/>
        <w:numPr>
          <w:ilvl w:val="0"/>
          <w:numId w:val="53"/>
        </w:numPr>
        <w:jc w:val="both"/>
        <w:rPr>
          <w:rFonts w:ascii="Arial" w:hAnsi="Arial" w:cs="Arial"/>
        </w:rPr>
      </w:pPr>
      <w:r w:rsidRPr="000D3D21">
        <w:rPr>
          <w:rFonts w:ascii="Arial" w:hAnsi="Arial" w:cs="Arial"/>
        </w:rPr>
        <w:t>Начальное состояние;</w:t>
      </w:r>
    </w:p>
    <w:p w14:paraId="6E3EA192" w14:textId="77777777" w:rsidR="007F2B37" w:rsidRPr="000D3D21" w:rsidRDefault="007F2B37" w:rsidP="000D3D21">
      <w:pPr>
        <w:pStyle w:val="a9"/>
        <w:numPr>
          <w:ilvl w:val="0"/>
          <w:numId w:val="53"/>
        </w:numPr>
        <w:jc w:val="both"/>
        <w:rPr>
          <w:rFonts w:ascii="Arial" w:hAnsi="Arial" w:cs="Arial"/>
        </w:rPr>
      </w:pPr>
      <w:r w:rsidRPr="000D3D21">
        <w:rPr>
          <w:rFonts w:ascii="Arial" w:hAnsi="Arial" w:cs="Arial"/>
        </w:rPr>
        <w:t>Подразделение;</w:t>
      </w:r>
    </w:p>
    <w:p w14:paraId="1AC84A7B" w14:textId="77777777" w:rsidR="000D3D21" w:rsidRDefault="007F2B37" w:rsidP="000D3D21">
      <w:pPr>
        <w:pStyle w:val="a9"/>
        <w:numPr>
          <w:ilvl w:val="0"/>
          <w:numId w:val="53"/>
        </w:numPr>
        <w:jc w:val="both"/>
        <w:rPr>
          <w:rFonts w:ascii="Arial" w:hAnsi="Arial" w:cs="Arial"/>
        </w:rPr>
      </w:pPr>
      <w:r w:rsidRPr="000D3D21">
        <w:rPr>
          <w:rFonts w:ascii="Arial" w:hAnsi="Arial" w:cs="Arial"/>
        </w:rPr>
        <w:t>Статус.</w:t>
      </w:r>
    </w:p>
    <w:p w14:paraId="73C943CA" w14:textId="329150B4" w:rsidR="007F2B37" w:rsidRPr="000D3D21" w:rsidRDefault="007F2B37" w:rsidP="000D3D21">
      <w:pPr>
        <w:jc w:val="both"/>
        <w:rPr>
          <w:rFonts w:ascii="Arial" w:hAnsi="Arial" w:cs="Arial"/>
        </w:rPr>
      </w:pPr>
      <w:r w:rsidRPr="000D3D21">
        <w:rPr>
          <w:rFonts w:ascii="Arial" w:hAnsi="Arial" w:cs="Arial"/>
        </w:rPr>
        <w:t>В реестре должна быть реализована возможность управлять отображением столбцов и изменять ширину столбцов.</w:t>
      </w:r>
    </w:p>
    <w:p w14:paraId="0B3A9000"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3.3.1.1.2 Карточка пусковой ведомости</w:t>
      </w:r>
    </w:p>
    <w:p w14:paraId="5B5E6F6A" w14:textId="77777777" w:rsidR="007D2066" w:rsidRDefault="007F2B37" w:rsidP="00C25224">
      <w:pPr>
        <w:jc w:val="both"/>
        <w:rPr>
          <w:rFonts w:ascii="Arial" w:hAnsi="Arial" w:cs="Arial"/>
        </w:rPr>
      </w:pPr>
      <w:r w:rsidRPr="000D3D21">
        <w:rPr>
          <w:rFonts w:ascii="Arial" w:hAnsi="Arial" w:cs="Arial"/>
        </w:rPr>
        <w:t>Карточка пусковой ведомости должна представлять собой инструмент для добавления новых пусковых ведомостей и актуализации имеющихся пусковых ведомостей. Она должна обеспечивать пользователя всеми необходимыми средствами для создания цифрового аналога имеющихся на данный момент в СП</w:t>
      </w:r>
      <w:r w:rsidRPr="00C25224">
        <w:rPr>
          <w:rFonts w:ascii="Arial" w:hAnsi="Arial" w:cs="Arial"/>
        </w:rPr>
        <w:t xml:space="preserve"> пусковых ведомостей.</w:t>
      </w:r>
    </w:p>
    <w:p w14:paraId="60B30DF7" w14:textId="50E51C02" w:rsidR="007F2B37" w:rsidRPr="00C25224" w:rsidRDefault="007F2B37" w:rsidP="00C25224">
      <w:pPr>
        <w:jc w:val="both"/>
        <w:rPr>
          <w:rFonts w:ascii="Arial" w:hAnsi="Arial" w:cs="Arial"/>
        </w:rPr>
      </w:pPr>
      <w:r w:rsidRPr="00C25224">
        <w:rPr>
          <w:rFonts w:ascii="Arial" w:hAnsi="Arial" w:cs="Arial"/>
        </w:rPr>
        <w:t>Карточка пусковой ведомости должна состоять из следующих разделов:</w:t>
      </w:r>
    </w:p>
    <w:p w14:paraId="502B9EE3"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Общая информация;</w:t>
      </w:r>
    </w:p>
    <w:p w14:paraId="347B425B"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Операции;</w:t>
      </w:r>
    </w:p>
    <w:p w14:paraId="77AD795E"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Критерии надежности;</w:t>
      </w:r>
    </w:p>
    <w:p w14:paraId="540D1750" w14:textId="08C61B9C" w:rsidR="00C25224" w:rsidRPr="00C25224" w:rsidRDefault="007F2B37" w:rsidP="004E1F09">
      <w:pPr>
        <w:pStyle w:val="a9"/>
        <w:numPr>
          <w:ilvl w:val="0"/>
          <w:numId w:val="53"/>
        </w:numPr>
        <w:jc w:val="both"/>
        <w:rPr>
          <w:rFonts w:ascii="Arial" w:hAnsi="Arial" w:cs="Arial"/>
        </w:rPr>
      </w:pPr>
      <w:r w:rsidRPr="00C25224">
        <w:rPr>
          <w:rFonts w:ascii="Arial" w:hAnsi="Arial" w:cs="Arial"/>
        </w:rPr>
        <w:t>Исходные параметры.</w:t>
      </w:r>
    </w:p>
    <w:p w14:paraId="551602F5" w14:textId="1BA5E5BB" w:rsidR="007F2B37" w:rsidRPr="00C25224" w:rsidRDefault="007F2B37" w:rsidP="00C25224">
      <w:pPr>
        <w:jc w:val="both"/>
        <w:rPr>
          <w:rFonts w:ascii="Arial" w:hAnsi="Arial" w:cs="Arial"/>
        </w:rPr>
      </w:pPr>
      <w:r w:rsidRPr="00C25224">
        <w:rPr>
          <w:rFonts w:ascii="Arial" w:hAnsi="Arial" w:cs="Arial"/>
        </w:rPr>
        <w:t>Раздел «Общая информация» да</w:t>
      </w:r>
      <w:r w:rsidR="00C25224">
        <w:rPr>
          <w:rFonts w:ascii="Arial" w:hAnsi="Arial" w:cs="Arial"/>
        </w:rPr>
        <w:t>е</w:t>
      </w:r>
      <w:r w:rsidRPr="00C25224">
        <w:rPr>
          <w:rFonts w:ascii="Arial" w:hAnsi="Arial" w:cs="Arial"/>
        </w:rPr>
        <w:t>т возможность:</w:t>
      </w:r>
    </w:p>
    <w:p w14:paraId="487C5BED"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Задать уникальное наименование пусковой ведомости;</w:t>
      </w:r>
    </w:p>
    <w:p w14:paraId="65DF74A7"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Указать СП, в котором будет применяться данная ведомость;</w:t>
      </w:r>
    </w:p>
    <w:p w14:paraId="488B178A"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Выбрать пускаемое оборудование из справочника;</w:t>
      </w:r>
    </w:p>
    <w:p w14:paraId="1B12E00D"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Указать исходное состояние оборудований перед пуском;</w:t>
      </w:r>
    </w:p>
    <w:p w14:paraId="3E2A212C"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Сохранить данные о дате-времени последнего редактирования и автора изменений;</w:t>
      </w:r>
    </w:p>
    <w:p w14:paraId="11EA6A54" w14:textId="19A5C140" w:rsidR="00C25224" w:rsidRPr="00C25224" w:rsidRDefault="007F2B37" w:rsidP="004E1F09">
      <w:pPr>
        <w:pStyle w:val="a9"/>
        <w:numPr>
          <w:ilvl w:val="0"/>
          <w:numId w:val="53"/>
        </w:numPr>
        <w:jc w:val="both"/>
        <w:rPr>
          <w:rFonts w:ascii="Arial" w:hAnsi="Arial" w:cs="Arial"/>
        </w:rPr>
      </w:pPr>
      <w:r w:rsidRPr="00C25224">
        <w:rPr>
          <w:rFonts w:ascii="Arial" w:hAnsi="Arial" w:cs="Arial"/>
        </w:rPr>
        <w:t>Отобразить статус архивации карточки.</w:t>
      </w:r>
    </w:p>
    <w:p w14:paraId="714775A4" w14:textId="46CA4F1B" w:rsidR="007F2B37" w:rsidRPr="00C25224" w:rsidRDefault="007F2B37" w:rsidP="00C25224">
      <w:pPr>
        <w:jc w:val="both"/>
        <w:rPr>
          <w:rFonts w:ascii="Arial" w:hAnsi="Arial" w:cs="Arial"/>
        </w:rPr>
      </w:pPr>
      <w:r w:rsidRPr="00C25224">
        <w:rPr>
          <w:rFonts w:ascii="Arial" w:hAnsi="Arial" w:cs="Arial"/>
        </w:rPr>
        <w:t>Раздел «Операции» да</w:t>
      </w:r>
      <w:r w:rsidR="00C25224">
        <w:rPr>
          <w:rFonts w:ascii="Arial" w:hAnsi="Arial" w:cs="Arial"/>
        </w:rPr>
        <w:t>е</w:t>
      </w:r>
      <w:r w:rsidRPr="00C25224">
        <w:rPr>
          <w:rFonts w:ascii="Arial" w:hAnsi="Arial" w:cs="Arial"/>
        </w:rPr>
        <w:t>т возможность:</w:t>
      </w:r>
    </w:p>
    <w:p w14:paraId="5D78FA8E"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lastRenderedPageBreak/>
        <w:t>Просмотреть таблицу пусковых операций;</w:t>
      </w:r>
    </w:p>
    <w:p w14:paraId="0530FBAC"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Управлять отображением столбцов таблицы операций;</w:t>
      </w:r>
    </w:p>
    <w:p w14:paraId="4333A00B"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Редактировать таблицу операций:</w:t>
      </w:r>
    </w:p>
    <w:p w14:paraId="2E8FA66E"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Создавать операции;</w:t>
      </w:r>
    </w:p>
    <w:p w14:paraId="57F09B08"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Группировать операции по этапам;</w:t>
      </w:r>
    </w:p>
    <w:p w14:paraId="44787047"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Изменять порядок операций;</w:t>
      </w:r>
    </w:p>
    <w:p w14:paraId="5B781C9F"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Включать в операции проверку критериев надежности и исходных параметров;</w:t>
      </w:r>
    </w:p>
    <w:p w14:paraId="29EEEEE2" w14:textId="77777777" w:rsidR="007F2B37" w:rsidRPr="00C25224" w:rsidRDefault="007F2B37" w:rsidP="00C25224">
      <w:pPr>
        <w:pStyle w:val="a9"/>
        <w:numPr>
          <w:ilvl w:val="0"/>
          <w:numId w:val="53"/>
        </w:numPr>
        <w:jc w:val="both"/>
        <w:rPr>
          <w:rFonts w:ascii="Arial" w:hAnsi="Arial" w:cs="Arial"/>
        </w:rPr>
      </w:pPr>
      <w:r w:rsidRPr="00C25224">
        <w:rPr>
          <w:rFonts w:ascii="Arial" w:hAnsi="Arial" w:cs="Arial"/>
        </w:rPr>
        <w:t>Связывать операции пусковой ведомости и расширенных пусковых ведомостей в строгую последовательность;</w:t>
      </w:r>
    </w:p>
    <w:p w14:paraId="6AF1BF81" w14:textId="13C32273" w:rsidR="004D7AB3" w:rsidRPr="004D7AB3" w:rsidRDefault="007F2B37" w:rsidP="004E1F09">
      <w:pPr>
        <w:pStyle w:val="a9"/>
        <w:numPr>
          <w:ilvl w:val="0"/>
          <w:numId w:val="53"/>
        </w:numPr>
        <w:jc w:val="both"/>
        <w:rPr>
          <w:rFonts w:ascii="Arial" w:hAnsi="Arial" w:cs="Arial"/>
        </w:rPr>
      </w:pPr>
      <w:r w:rsidRPr="004D7AB3">
        <w:rPr>
          <w:rFonts w:ascii="Arial" w:hAnsi="Arial" w:cs="Arial"/>
        </w:rPr>
        <w:t>Указывать ответственные за операцию должности в СП.</w:t>
      </w:r>
    </w:p>
    <w:p w14:paraId="4E4F15E3" w14:textId="34B15C56" w:rsidR="007F2B37" w:rsidRPr="004D7AB3" w:rsidRDefault="007F2B37" w:rsidP="004D7AB3">
      <w:pPr>
        <w:jc w:val="both"/>
        <w:rPr>
          <w:rFonts w:ascii="Arial" w:hAnsi="Arial" w:cs="Arial"/>
        </w:rPr>
      </w:pPr>
      <w:r w:rsidRPr="004D7AB3">
        <w:rPr>
          <w:rFonts w:ascii="Arial" w:hAnsi="Arial" w:cs="Arial"/>
        </w:rPr>
        <w:t>Раздел «Критерии надежности» должен предоставлять следующие возможности:</w:t>
      </w:r>
    </w:p>
    <w:p w14:paraId="50FE1897" w14:textId="19201898" w:rsidR="004D7AB3" w:rsidRPr="004D7AB3" w:rsidRDefault="007F2B37" w:rsidP="004E1F09">
      <w:pPr>
        <w:numPr>
          <w:ilvl w:val="0"/>
          <w:numId w:val="9"/>
        </w:numPr>
        <w:spacing w:before="100" w:beforeAutospacing="1" w:after="100" w:afterAutospacing="1" w:line="240" w:lineRule="auto"/>
        <w:rPr>
          <w:rFonts w:ascii="Arial" w:hAnsi="Arial" w:cs="Arial"/>
          <w:sz w:val="23"/>
          <w:szCs w:val="23"/>
        </w:rPr>
      </w:pPr>
      <w:r w:rsidRPr="004D7AB3">
        <w:rPr>
          <w:rFonts w:ascii="Arial" w:hAnsi="Arial" w:cs="Arial"/>
        </w:rPr>
        <w:t>Отображение в табличном виде критериев надежности с атрибутами:</w:t>
      </w:r>
      <w:r w:rsidRPr="004D7AB3">
        <w:rPr>
          <w:rFonts w:ascii="Arial" w:hAnsi="Arial" w:cs="Arial"/>
          <w:sz w:val="23"/>
          <w:szCs w:val="23"/>
        </w:rPr>
        <w:br/>
      </w:r>
      <w:r w:rsidRPr="004D7AB3">
        <w:rPr>
          <w:rFonts w:ascii="Arial" w:hAnsi="Arial" w:cs="Arial"/>
        </w:rPr>
        <w:t>- Наименование критерия надежности;</w:t>
      </w:r>
      <w:r w:rsidRPr="004D7AB3">
        <w:rPr>
          <w:rFonts w:ascii="Arial" w:hAnsi="Arial" w:cs="Arial"/>
        </w:rPr>
        <w:br/>
        <w:t>- Норматив количественный в следующих форматах:</w:t>
      </w:r>
      <w:r w:rsidRPr="004D7AB3">
        <w:rPr>
          <w:rFonts w:ascii="Arial" w:hAnsi="Arial" w:cs="Arial"/>
        </w:rPr>
        <w:br/>
        <w:t>- Нормативное значение в диапазоне «от» и «до»;</w:t>
      </w:r>
      <w:r w:rsidRPr="004D7AB3">
        <w:rPr>
          <w:rFonts w:ascii="Arial" w:hAnsi="Arial" w:cs="Arial"/>
        </w:rPr>
        <w:br/>
        <w:t>- Не более «норматива»;</w:t>
      </w:r>
      <w:r w:rsidRPr="004D7AB3">
        <w:rPr>
          <w:rFonts w:ascii="Arial" w:hAnsi="Arial" w:cs="Arial"/>
        </w:rPr>
        <w:br/>
        <w:t>- Не менее «норматива»;</w:t>
      </w:r>
      <w:r w:rsidRPr="004D7AB3">
        <w:rPr>
          <w:rFonts w:ascii="Arial" w:hAnsi="Arial" w:cs="Arial"/>
        </w:rPr>
        <w:br/>
        <w:t>- Норматив качественный в формате: «да»/«нет»;</w:t>
      </w:r>
      <w:r w:rsidRPr="004D7AB3">
        <w:rPr>
          <w:rFonts w:ascii="Arial" w:hAnsi="Arial" w:cs="Arial"/>
        </w:rPr>
        <w:br/>
        <w:t>- Единица измерения.</w:t>
      </w:r>
    </w:p>
    <w:p w14:paraId="4B0791BC" w14:textId="0A6EA008" w:rsidR="007F2B37" w:rsidRPr="004D7AB3" w:rsidRDefault="007F2B37" w:rsidP="004D7AB3">
      <w:pPr>
        <w:jc w:val="both"/>
        <w:rPr>
          <w:rFonts w:ascii="Arial" w:hAnsi="Arial" w:cs="Arial"/>
        </w:rPr>
      </w:pPr>
      <w:r w:rsidRPr="004D7AB3">
        <w:rPr>
          <w:rFonts w:ascii="Arial" w:hAnsi="Arial" w:cs="Arial"/>
        </w:rPr>
        <w:t>Раздел «Исходные параметры» должен предоставлять следующие возможности:</w:t>
      </w:r>
    </w:p>
    <w:p w14:paraId="7C6EC531"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Отображение в табличном виде критериев надежности с атрибутами:</w:t>
      </w:r>
    </w:p>
    <w:p w14:paraId="408FD838" w14:textId="77777777" w:rsidR="007F2B37" w:rsidRPr="004D7AB3" w:rsidRDefault="007F2B37" w:rsidP="004D7AB3">
      <w:pPr>
        <w:pStyle w:val="a9"/>
        <w:numPr>
          <w:ilvl w:val="1"/>
          <w:numId w:val="54"/>
        </w:numPr>
        <w:jc w:val="both"/>
        <w:rPr>
          <w:rFonts w:ascii="Arial" w:hAnsi="Arial" w:cs="Arial"/>
        </w:rPr>
      </w:pPr>
      <w:r w:rsidRPr="004D7AB3">
        <w:rPr>
          <w:rFonts w:ascii="Arial" w:hAnsi="Arial" w:cs="Arial"/>
        </w:rPr>
        <w:t>Наименование критерия надежности;</w:t>
      </w:r>
    </w:p>
    <w:p w14:paraId="6966BA14" w14:textId="77777777" w:rsidR="007F2B37" w:rsidRPr="00B54579" w:rsidRDefault="007F2B37" w:rsidP="004D7AB3">
      <w:pPr>
        <w:pStyle w:val="a9"/>
        <w:numPr>
          <w:ilvl w:val="1"/>
          <w:numId w:val="54"/>
        </w:numPr>
        <w:jc w:val="both"/>
        <w:rPr>
          <w:rFonts w:ascii="Arial" w:hAnsi="Arial" w:cs="Arial"/>
          <w:sz w:val="23"/>
          <w:szCs w:val="23"/>
        </w:rPr>
      </w:pPr>
      <w:r w:rsidRPr="004D7AB3">
        <w:rPr>
          <w:rFonts w:ascii="Arial" w:hAnsi="Arial" w:cs="Arial"/>
        </w:rPr>
        <w:t>Норматив количественный в следующих форматах:</w:t>
      </w:r>
    </w:p>
    <w:p w14:paraId="24FD7406" w14:textId="77777777" w:rsidR="007F2B37" w:rsidRPr="004D7AB3" w:rsidRDefault="007F2B37" w:rsidP="004D7AB3">
      <w:pPr>
        <w:pStyle w:val="a9"/>
        <w:numPr>
          <w:ilvl w:val="2"/>
          <w:numId w:val="56"/>
        </w:numPr>
        <w:jc w:val="both"/>
        <w:rPr>
          <w:rFonts w:ascii="Arial" w:hAnsi="Arial" w:cs="Arial"/>
        </w:rPr>
      </w:pPr>
      <w:r w:rsidRPr="004D7AB3">
        <w:rPr>
          <w:rFonts w:ascii="Arial" w:hAnsi="Arial" w:cs="Arial"/>
        </w:rPr>
        <w:t>«от» и «до»;</w:t>
      </w:r>
    </w:p>
    <w:p w14:paraId="2A58CD18" w14:textId="77777777" w:rsidR="007F2B37" w:rsidRPr="004D7AB3" w:rsidRDefault="007F2B37" w:rsidP="004D7AB3">
      <w:pPr>
        <w:pStyle w:val="a9"/>
        <w:numPr>
          <w:ilvl w:val="2"/>
          <w:numId w:val="56"/>
        </w:numPr>
        <w:jc w:val="both"/>
        <w:rPr>
          <w:rFonts w:ascii="Arial" w:hAnsi="Arial" w:cs="Arial"/>
        </w:rPr>
      </w:pPr>
      <w:r w:rsidRPr="004D7AB3">
        <w:rPr>
          <w:rFonts w:ascii="Arial" w:hAnsi="Arial" w:cs="Arial"/>
        </w:rPr>
        <w:t>Не более «норматива»;</w:t>
      </w:r>
    </w:p>
    <w:p w14:paraId="2BC0CD10" w14:textId="77777777" w:rsidR="007F2B37" w:rsidRPr="004D7AB3" w:rsidRDefault="007F2B37" w:rsidP="004D7AB3">
      <w:pPr>
        <w:pStyle w:val="a9"/>
        <w:numPr>
          <w:ilvl w:val="2"/>
          <w:numId w:val="56"/>
        </w:numPr>
        <w:jc w:val="both"/>
        <w:rPr>
          <w:rFonts w:ascii="Arial" w:hAnsi="Arial" w:cs="Arial"/>
        </w:rPr>
      </w:pPr>
      <w:r w:rsidRPr="004D7AB3">
        <w:rPr>
          <w:rFonts w:ascii="Arial" w:hAnsi="Arial" w:cs="Arial"/>
        </w:rPr>
        <w:t>Не менее «норматива»;</w:t>
      </w:r>
    </w:p>
    <w:p w14:paraId="1E87B342" w14:textId="77777777" w:rsidR="007F2B37" w:rsidRPr="004D7AB3" w:rsidRDefault="007F2B37" w:rsidP="004D7AB3">
      <w:pPr>
        <w:pStyle w:val="a9"/>
        <w:numPr>
          <w:ilvl w:val="1"/>
          <w:numId w:val="54"/>
        </w:numPr>
        <w:jc w:val="both"/>
        <w:rPr>
          <w:rFonts w:ascii="Arial" w:hAnsi="Arial" w:cs="Arial"/>
        </w:rPr>
      </w:pPr>
      <w:r w:rsidRPr="004D7AB3">
        <w:rPr>
          <w:rFonts w:ascii="Arial" w:hAnsi="Arial" w:cs="Arial"/>
        </w:rPr>
        <w:t>Норматив качественный в формате: «да»/«нет»;</w:t>
      </w:r>
    </w:p>
    <w:p w14:paraId="56F4B9A6" w14:textId="77777777" w:rsidR="007F2B37" w:rsidRPr="004D7AB3" w:rsidRDefault="007F2B37" w:rsidP="004D7AB3">
      <w:pPr>
        <w:pStyle w:val="a9"/>
        <w:numPr>
          <w:ilvl w:val="1"/>
          <w:numId w:val="54"/>
        </w:numPr>
        <w:jc w:val="both"/>
        <w:rPr>
          <w:rFonts w:ascii="Arial" w:hAnsi="Arial" w:cs="Arial"/>
        </w:rPr>
      </w:pPr>
      <w:r w:rsidRPr="004D7AB3">
        <w:rPr>
          <w:rFonts w:ascii="Arial" w:hAnsi="Arial" w:cs="Arial"/>
        </w:rPr>
        <w:t>Единица измерения.</w:t>
      </w:r>
    </w:p>
    <w:p w14:paraId="05830ADF"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3.3.1.1.3 Карточка операции пусковой ведомости</w:t>
      </w:r>
    </w:p>
    <w:p w14:paraId="0F44C044" w14:textId="77777777" w:rsidR="007F2B37" w:rsidRPr="004D7AB3" w:rsidRDefault="007F2B37" w:rsidP="004D7AB3">
      <w:pPr>
        <w:jc w:val="both"/>
        <w:rPr>
          <w:rFonts w:ascii="Arial" w:hAnsi="Arial" w:cs="Arial"/>
        </w:rPr>
      </w:pPr>
      <w:r w:rsidRPr="004D7AB3">
        <w:rPr>
          <w:rFonts w:ascii="Arial" w:hAnsi="Arial" w:cs="Arial"/>
        </w:rPr>
        <w:t>Карточка пусковой ведомости должна позволять выполнять следующие действия:</w:t>
      </w:r>
    </w:p>
    <w:p w14:paraId="5B90AD78"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Создание/редактирование операций;</w:t>
      </w:r>
    </w:p>
    <w:p w14:paraId="585BBA58"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Группировка операций по этапам;</w:t>
      </w:r>
    </w:p>
    <w:p w14:paraId="5208B56F"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Ввод текстового описания выполняемого действия. Это описание должно отображаться в мобильном приложении при выполнении операции;</w:t>
      </w:r>
    </w:p>
    <w:p w14:paraId="332539A5"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Задание перечня блокирующих операций, которые должны быть выполнены, прежде чем будет доступно выполнение данной операции. Здесь могут быть выбраны операции как данной пусковой ведомости, так и любого чек-листа данного пуска. На момент заполнения данного атрибута, в Системе должны быть созданы операции смежных чек-листов;</w:t>
      </w:r>
    </w:p>
    <w:p w14:paraId="36212C02"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Задание критериев надежности и исходных параметров, без соблюдения которых выполнение данной операции блокируется. Под соблюдением понимается отсутствие отклонений данного критерия от нормативного значения. Для корректной работы данной функции, в Системе должны быть созданы перечни критериев надежности для каждой единицы оборудования, участвующей в данном пуске.</w:t>
      </w:r>
    </w:p>
    <w:p w14:paraId="31A223FE"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3.3.1.1.4 Реестр расширенных пусковых ведомостей (чек-листов)</w:t>
      </w:r>
    </w:p>
    <w:p w14:paraId="344B83E4" w14:textId="77777777" w:rsidR="007F2B37" w:rsidRPr="004D7AB3" w:rsidRDefault="007F2B37" w:rsidP="004D7AB3">
      <w:pPr>
        <w:jc w:val="both"/>
        <w:rPr>
          <w:rFonts w:ascii="Arial" w:hAnsi="Arial" w:cs="Arial"/>
        </w:rPr>
      </w:pPr>
      <w:r w:rsidRPr="004D7AB3">
        <w:rPr>
          <w:rFonts w:ascii="Arial" w:hAnsi="Arial" w:cs="Arial"/>
        </w:rPr>
        <w:t>Реестр должен решать следующие задачи:</w:t>
      </w:r>
    </w:p>
    <w:p w14:paraId="500F99A5"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Просмотр, поиск и сортировка расширенных пусковых ведомостей, доступных пользователю в СП;</w:t>
      </w:r>
    </w:p>
    <w:p w14:paraId="0186244A"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lastRenderedPageBreak/>
        <w:t>Удаление и архивация неиспользуемых расширенных пусковых ведомостей;</w:t>
      </w:r>
    </w:p>
    <w:p w14:paraId="122ADA17"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Переход к созданию и редактированию расширенной пусковой ведомости;</w:t>
      </w:r>
    </w:p>
    <w:p w14:paraId="2DDA6F94" w14:textId="0ECDFF2D" w:rsidR="008D2B40" w:rsidRPr="008D2B40" w:rsidRDefault="007F2B37" w:rsidP="004E1F09">
      <w:pPr>
        <w:pStyle w:val="a9"/>
        <w:numPr>
          <w:ilvl w:val="0"/>
          <w:numId w:val="53"/>
        </w:numPr>
        <w:jc w:val="both"/>
        <w:rPr>
          <w:rFonts w:ascii="Arial" w:hAnsi="Arial" w:cs="Arial"/>
        </w:rPr>
      </w:pPr>
      <w:r w:rsidRPr="008D2B40">
        <w:rPr>
          <w:rFonts w:ascii="Arial" w:hAnsi="Arial" w:cs="Arial"/>
        </w:rPr>
        <w:t>Упрощенное создание новых расширенных пусковых ведомостей на основании редактирования копии существующих;</w:t>
      </w:r>
    </w:p>
    <w:p w14:paraId="10FD6878" w14:textId="2FF75D01" w:rsidR="007F2B37" w:rsidRPr="008D2B40" w:rsidRDefault="007F2B37" w:rsidP="008D2B40">
      <w:pPr>
        <w:jc w:val="both"/>
        <w:rPr>
          <w:rFonts w:ascii="Arial" w:hAnsi="Arial" w:cs="Arial"/>
        </w:rPr>
      </w:pPr>
      <w:r w:rsidRPr="008D2B40">
        <w:rPr>
          <w:rFonts w:ascii="Arial" w:hAnsi="Arial" w:cs="Arial"/>
        </w:rPr>
        <w:t>Реестр расширенных пусковых ведомостей должен быть представлен в виде таблицы, содержащей следующий набор столбцов и фильтров (включая, но не ограничиваясь):</w:t>
      </w:r>
    </w:p>
    <w:p w14:paraId="649D86D7"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Наименование расширенной пусковой ведомости;</w:t>
      </w:r>
    </w:p>
    <w:p w14:paraId="0A4AD3FE"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Подразделение;</w:t>
      </w:r>
    </w:p>
    <w:p w14:paraId="2DF52ED7" w14:textId="77777777" w:rsidR="008D2B40" w:rsidRDefault="007F2B37" w:rsidP="004E1F09">
      <w:pPr>
        <w:pStyle w:val="a9"/>
        <w:numPr>
          <w:ilvl w:val="0"/>
          <w:numId w:val="53"/>
        </w:numPr>
        <w:jc w:val="both"/>
        <w:rPr>
          <w:rFonts w:ascii="Arial" w:hAnsi="Arial" w:cs="Arial"/>
        </w:rPr>
      </w:pPr>
      <w:r w:rsidRPr="008D2B40">
        <w:rPr>
          <w:rFonts w:ascii="Arial" w:hAnsi="Arial" w:cs="Arial"/>
        </w:rPr>
        <w:t>Наименование связанной</w:t>
      </w:r>
      <w:r w:rsidR="008D2B40" w:rsidRPr="008D2B40">
        <w:rPr>
          <w:rFonts w:ascii="Arial" w:hAnsi="Arial" w:cs="Arial"/>
        </w:rPr>
        <w:t xml:space="preserve"> пусковой ведомости;</w:t>
      </w:r>
    </w:p>
    <w:p w14:paraId="445E0192" w14:textId="00B8006E" w:rsidR="007F2B37" w:rsidRPr="008D2B40" w:rsidRDefault="007F2B37" w:rsidP="004E1F09">
      <w:pPr>
        <w:pStyle w:val="a9"/>
        <w:numPr>
          <w:ilvl w:val="0"/>
          <w:numId w:val="53"/>
        </w:numPr>
        <w:jc w:val="both"/>
        <w:rPr>
          <w:rFonts w:ascii="Arial" w:hAnsi="Arial" w:cs="Arial"/>
        </w:rPr>
      </w:pPr>
      <w:r w:rsidRPr="008D2B40">
        <w:rPr>
          <w:rFonts w:ascii="Arial" w:hAnsi="Arial" w:cs="Arial"/>
        </w:rPr>
        <w:t>Должность;</w:t>
      </w:r>
    </w:p>
    <w:p w14:paraId="0C37772B" w14:textId="31600FE9" w:rsidR="004D7AB3" w:rsidRPr="004D7AB3" w:rsidRDefault="007F2B37" w:rsidP="004E1F09">
      <w:pPr>
        <w:pStyle w:val="a9"/>
        <w:numPr>
          <w:ilvl w:val="0"/>
          <w:numId w:val="53"/>
        </w:numPr>
        <w:jc w:val="both"/>
        <w:rPr>
          <w:rFonts w:ascii="Arial" w:hAnsi="Arial" w:cs="Arial"/>
        </w:rPr>
      </w:pPr>
      <w:r w:rsidRPr="004D7AB3">
        <w:rPr>
          <w:rFonts w:ascii="Arial" w:hAnsi="Arial" w:cs="Arial"/>
        </w:rPr>
        <w:t>Статус.</w:t>
      </w:r>
    </w:p>
    <w:p w14:paraId="656F0E96" w14:textId="182CDD6E" w:rsidR="007F2B37" w:rsidRPr="004D7AB3" w:rsidRDefault="007F2B37" w:rsidP="004D7AB3">
      <w:pPr>
        <w:jc w:val="both"/>
        <w:rPr>
          <w:rFonts w:ascii="Arial" w:hAnsi="Arial" w:cs="Arial"/>
        </w:rPr>
      </w:pPr>
      <w:r w:rsidRPr="004D7AB3">
        <w:rPr>
          <w:rFonts w:ascii="Arial" w:hAnsi="Arial" w:cs="Arial"/>
        </w:rPr>
        <w:t>В реестре должна быть реализована возможность управлять отображением столбцов и изменять ширину столбцов.</w:t>
      </w:r>
    </w:p>
    <w:p w14:paraId="708F7472"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3.3.1.1.5 Карточка расширенной пусковой ведомости</w:t>
      </w:r>
    </w:p>
    <w:p w14:paraId="4A731F17" w14:textId="77777777" w:rsidR="007F2B37" w:rsidRPr="004D7AB3" w:rsidRDefault="007F2B37" w:rsidP="004D7AB3">
      <w:pPr>
        <w:jc w:val="both"/>
        <w:rPr>
          <w:rFonts w:ascii="Arial" w:hAnsi="Arial" w:cs="Arial"/>
        </w:rPr>
      </w:pPr>
      <w:r w:rsidRPr="004D7AB3">
        <w:rPr>
          <w:rFonts w:ascii="Arial" w:hAnsi="Arial" w:cs="Arial"/>
        </w:rPr>
        <w:t>Карточка расширенной пусковой ведомости должна состоять из следующих разделов:</w:t>
      </w:r>
    </w:p>
    <w:p w14:paraId="3D7CA1ED"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Общая информация;</w:t>
      </w:r>
    </w:p>
    <w:p w14:paraId="715CE280"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Операции;</w:t>
      </w:r>
    </w:p>
    <w:p w14:paraId="136A4DCD"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Критерии надежности;</w:t>
      </w:r>
    </w:p>
    <w:p w14:paraId="01C25264" w14:textId="36F75973" w:rsidR="004D7AB3" w:rsidRDefault="007F2B37" w:rsidP="004D7AB3">
      <w:pPr>
        <w:pStyle w:val="a9"/>
        <w:numPr>
          <w:ilvl w:val="0"/>
          <w:numId w:val="53"/>
        </w:numPr>
        <w:jc w:val="both"/>
        <w:rPr>
          <w:rFonts w:ascii="Arial" w:hAnsi="Arial" w:cs="Arial"/>
        </w:rPr>
      </w:pPr>
      <w:r w:rsidRPr="004D7AB3">
        <w:rPr>
          <w:rFonts w:ascii="Arial" w:hAnsi="Arial" w:cs="Arial"/>
        </w:rPr>
        <w:t>Исходные параметры.</w:t>
      </w:r>
    </w:p>
    <w:p w14:paraId="70376A57" w14:textId="39580B9D" w:rsidR="007F2B37" w:rsidRPr="004D7AB3" w:rsidRDefault="007F2B37" w:rsidP="004D7AB3">
      <w:pPr>
        <w:jc w:val="both"/>
        <w:rPr>
          <w:rFonts w:ascii="Arial" w:hAnsi="Arial" w:cs="Arial"/>
        </w:rPr>
      </w:pPr>
      <w:r w:rsidRPr="004D7AB3">
        <w:rPr>
          <w:rFonts w:ascii="Arial" w:hAnsi="Arial" w:cs="Arial"/>
        </w:rPr>
        <w:t>Раздел «Общая информация» должен позволять:</w:t>
      </w:r>
    </w:p>
    <w:p w14:paraId="18F786A4"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Задать уникальное наименование расширенной пусковой ведомости;</w:t>
      </w:r>
    </w:p>
    <w:p w14:paraId="6AF4FEF1"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Связать между собой все расширенные пусковые ведомости одного пуска;</w:t>
      </w:r>
    </w:p>
    <w:p w14:paraId="53E55AB0"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Выбрать должность, ответственную за исполнение данной расширенной пусковой ведомости;</w:t>
      </w:r>
    </w:p>
    <w:p w14:paraId="1622F7B5" w14:textId="4698C7F9" w:rsidR="004D7AB3" w:rsidRDefault="007F2B37" w:rsidP="004D7AB3">
      <w:pPr>
        <w:pStyle w:val="a9"/>
        <w:numPr>
          <w:ilvl w:val="0"/>
          <w:numId w:val="53"/>
        </w:numPr>
        <w:jc w:val="both"/>
        <w:rPr>
          <w:rFonts w:ascii="Arial" w:hAnsi="Arial" w:cs="Arial"/>
        </w:rPr>
      </w:pPr>
      <w:r w:rsidRPr="004D7AB3">
        <w:rPr>
          <w:rFonts w:ascii="Arial" w:hAnsi="Arial" w:cs="Arial"/>
        </w:rPr>
        <w:t>Сохранить данные о дате и времени последнего редакт</w:t>
      </w:r>
      <w:r w:rsidR="004D7AB3">
        <w:rPr>
          <w:rFonts w:ascii="Arial" w:hAnsi="Arial" w:cs="Arial"/>
        </w:rPr>
        <w:t>ирования и об авторе изменений.</w:t>
      </w:r>
    </w:p>
    <w:p w14:paraId="20D4E496" w14:textId="4A2F5D81" w:rsidR="007F2B37" w:rsidRPr="004D7AB3" w:rsidRDefault="007F2B37" w:rsidP="004D7AB3">
      <w:pPr>
        <w:jc w:val="both"/>
        <w:rPr>
          <w:rFonts w:ascii="Arial" w:hAnsi="Arial" w:cs="Arial"/>
        </w:rPr>
      </w:pPr>
      <w:r w:rsidRPr="004D7AB3">
        <w:rPr>
          <w:rFonts w:ascii="Arial" w:hAnsi="Arial" w:cs="Arial"/>
        </w:rPr>
        <w:t>Раздел «Операции» должен предоставлять возможность:</w:t>
      </w:r>
    </w:p>
    <w:p w14:paraId="22520F62" w14:textId="77777777" w:rsidR="007F2B37" w:rsidRPr="004D7AB3" w:rsidRDefault="007F2B37" w:rsidP="004D7AB3">
      <w:pPr>
        <w:pStyle w:val="a9"/>
        <w:numPr>
          <w:ilvl w:val="0"/>
          <w:numId w:val="53"/>
        </w:numPr>
        <w:jc w:val="both"/>
        <w:rPr>
          <w:rFonts w:ascii="Arial" w:hAnsi="Arial" w:cs="Arial"/>
        </w:rPr>
      </w:pPr>
      <w:r w:rsidRPr="004D7AB3">
        <w:rPr>
          <w:rFonts w:ascii="Arial" w:hAnsi="Arial" w:cs="Arial"/>
        </w:rPr>
        <w:t>Просмотреть таблицу пусковых операций;</w:t>
      </w:r>
    </w:p>
    <w:p w14:paraId="50D054DC" w14:textId="77777777" w:rsidR="004D7AB3" w:rsidRPr="004D7AB3" w:rsidRDefault="007F2B37" w:rsidP="004D7AB3">
      <w:pPr>
        <w:pStyle w:val="a9"/>
        <w:numPr>
          <w:ilvl w:val="0"/>
          <w:numId w:val="53"/>
        </w:numPr>
        <w:jc w:val="both"/>
        <w:rPr>
          <w:rFonts w:ascii="Arial" w:hAnsi="Arial" w:cs="Arial"/>
          <w:sz w:val="23"/>
          <w:szCs w:val="23"/>
        </w:rPr>
      </w:pPr>
      <w:r w:rsidRPr="004D7AB3">
        <w:rPr>
          <w:rFonts w:ascii="Arial" w:hAnsi="Arial" w:cs="Arial"/>
        </w:rPr>
        <w:t>Редактировать таблицу операций:</w:t>
      </w:r>
    </w:p>
    <w:p w14:paraId="230B863A" w14:textId="77777777" w:rsidR="004D7AB3" w:rsidRDefault="007F2B37" w:rsidP="004D7AB3">
      <w:pPr>
        <w:pStyle w:val="a9"/>
        <w:jc w:val="both"/>
        <w:rPr>
          <w:rFonts w:ascii="Arial" w:hAnsi="Arial" w:cs="Arial"/>
        </w:rPr>
      </w:pPr>
      <w:r w:rsidRPr="004D7AB3">
        <w:rPr>
          <w:rFonts w:ascii="Arial" w:hAnsi="Arial" w:cs="Arial"/>
        </w:rPr>
        <w:t>- Создавать операции;</w:t>
      </w:r>
    </w:p>
    <w:p w14:paraId="62374902" w14:textId="52B7D4A3" w:rsidR="004D7AB3" w:rsidRDefault="007F2B37" w:rsidP="004D7AB3">
      <w:pPr>
        <w:pStyle w:val="a9"/>
        <w:jc w:val="both"/>
        <w:rPr>
          <w:rFonts w:ascii="Arial" w:hAnsi="Arial" w:cs="Arial"/>
        </w:rPr>
      </w:pPr>
      <w:r w:rsidRPr="004D7AB3">
        <w:rPr>
          <w:rFonts w:ascii="Arial" w:hAnsi="Arial" w:cs="Arial"/>
        </w:rPr>
        <w:t>- Группировать операции по этапам;</w:t>
      </w:r>
    </w:p>
    <w:p w14:paraId="3ED9CB64" w14:textId="77777777" w:rsidR="00C869F9" w:rsidRDefault="007F2B37" w:rsidP="004D7AB3">
      <w:pPr>
        <w:pStyle w:val="a9"/>
        <w:jc w:val="both"/>
        <w:rPr>
          <w:rFonts w:ascii="Arial" w:hAnsi="Arial" w:cs="Arial"/>
        </w:rPr>
      </w:pPr>
      <w:r w:rsidRPr="004D7AB3">
        <w:rPr>
          <w:rFonts w:ascii="Arial" w:hAnsi="Arial" w:cs="Arial"/>
        </w:rPr>
        <w:t>- Изменять порядок операций;</w:t>
      </w:r>
    </w:p>
    <w:p w14:paraId="2D8BB30A" w14:textId="062CD7C9" w:rsidR="00C869F9" w:rsidRDefault="007F2B37" w:rsidP="004D7AB3">
      <w:pPr>
        <w:pStyle w:val="a9"/>
        <w:jc w:val="both"/>
        <w:rPr>
          <w:rFonts w:ascii="Arial" w:hAnsi="Arial" w:cs="Arial"/>
        </w:rPr>
      </w:pPr>
      <w:r w:rsidRPr="004D7AB3">
        <w:rPr>
          <w:rFonts w:ascii="Arial" w:hAnsi="Arial" w:cs="Arial"/>
        </w:rPr>
        <w:t>- Включать в операции проверку критериев надежности и исходных параметров;</w:t>
      </w:r>
    </w:p>
    <w:p w14:paraId="7EFB0652" w14:textId="015EF777" w:rsidR="00C869F9" w:rsidRDefault="007F2B37" w:rsidP="004D7AB3">
      <w:pPr>
        <w:pStyle w:val="a9"/>
        <w:jc w:val="both"/>
        <w:rPr>
          <w:rFonts w:ascii="Arial" w:hAnsi="Arial" w:cs="Arial"/>
        </w:rPr>
      </w:pPr>
      <w:r w:rsidRPr="004D7AB3">
        <w:rPr>
          <w:rFonts w:ascii="Arial" w:hAnsi="Arial" w:cs="Arial"/>
        </w:rPr>
        <w:t>- Связывать операции пусковой ведомости и расширенных пусковых ведомостей в строгую последовательность;</w:t>
      </w:r>
    </w:p>
    <w:p w14:paraId="354DD68E" w14:textId="3348419C" w:rsidR="00C869F9" w:rsidRDefault="007F2B37" w:rsidP="004D7AB3">
      <w:pPr>
        <w:pStyle w:val="a9"/>
        <w:jc w:val="both"/>
        <w:rPr>
          <w:rFonts w:ascii="Arial" w:hAnsi="Arial" w:cs="Arial"/>
        </w:rPr>
      </w:pPr>
      <w:r w:rsidRPr="004D7AB3">
        <w:rPr>
          <w:rFonts w:ascii="Arial" w:hAnsi="Arial" w:cs="Arial"/>
        </w:rPr>
        <w:t>- Создавать новые чек-листы на основании уже существующих путем копирования и редактирования копии.</w:t>
      </w:r>
    </w:p>
    <w:p w14:paraId="4124E19E" w14:textId="70E5CD8C" w:rsidR="007F2B37" w:rsidRPr="00C869F9" w:rsidRDefault="007F2B37" w:rsidP="00C869F9">
      <w:pPr>
        <w:jc w:val="both"/>
        <w:rPr>
          <w:rFonts w:ascii="Arial" w:hAnsi="Arial" w:cs="Arial"/>
        </w:rPr>
      </w:pPr>
      <w:r w:rsidRPr="00C869F9">
        <w:rPr>
          <w:rFonts w:ascii="Arial" w:hAnsi="Arial" w:cs="Arial"/>
        </w:rPr>
        <w:t>Раздел «Критерии надежности» должен предоставлять следующие возможности:</w:t>
      </w:r>
    </w:p>
    <w:p w14:paraId="1429AABF" w14:textId="5FEDB5CA" w:rsidR="00C869F9" w:rsidRPr="00C869F9" w:rsidRDefault="007F2B37" w:rsidP="004E1F09">
      <w:pPr>
        <w:numPr>
          <w:ilvl w:val="0"/>
          <w:numId w:val="12"/>
        </w:numPr>
        <w:spacing w:before="100" w:beforeAutospacing="1" w:after="100" w:afterAutospacing="1" w:line="240" w:lineRule="auto"/>
        <w:rPr>
          <w:rFonts w:ascii="Arial" w:hAnsi="Arial" w:cs="Arial"/>
          <w:sz w:val="23"/>
          <w:szCs w:val="23"/>
        </w:rPr>
      </w:pPr>
      <w:r w:rsidRPr="00C869F9">
        <w:rPr>
          <w:rFonts w:ascii="Arial" w:hAnsi="Arial" w:cs="Arial"/>
        </w:rPr>
        <w:t>Отображение в табличном виде критериев надежности с атрибутами:</w:t>
      </w:r>
      <w:r w:rsidRPr="00C869F9">
        <w:rPr>
          <w:rFonts w:ascii="Arial" w:hAnsi="Arial" w:cs="Arial"/>
          <w:sz w:val="23"/>
          <w:szCs w:val="23"/>
        </w:rPr>
        <w:br/>
      </w:r>
      <w:r w:rsidRPr="00C869F9">
        <w:rPr>
          <w:rFonts w:ascii="Arial" w:hAnsi="Arial" w:cs="Arial"/>
        </w:rPr>
        <w:t>- Наименование критерия надежности;</w:t>
      </w:r>
      <w:r w:rsidRPr="00C869F9">
        <w:rPr>
          <w:rFonts w:ascii="Arial" w:hAnsi="Arial" w:cs="Arial"/>
        </w:rPr>
        <w:br/>
        <w:t>- Норматив количественный в следующих форматах:</w:t>
      </w:r>
      <w:r w:rsidRPr="00C869F9">
        <w:rPr>
          <w:rFonts w:ascii="Arial" w:hAnsi="Arial" w:cs="Arial"/>
        </w:rPr>
        <w:br/>
        <w:t>- Нормативное значение в диапазоне «от» и «до»;</w:t>
      </w:r>
      <w:r w:rsidRPr="00C869F9">
        <w:rPr>
          <w:rFonts w:ascii="Arial" w:hAnsi="Arial" w:cs="Arial"/>
        </w:rPr>
        <w:br/>
        <w:t>- Не более «норматива»;</w:t>
      </w:r>
      <w:r w:rsidRPr="00C869F9">
        <w:rPr>
          <w:rFonts w:ascii="Arial" w:hAnsi="Arial" w:cs="Arial"/>
        </w:rPr>
        <w:br/>
        <w:t>- Не менее «норматива».</w:t>
      </w:r>
      <w:r w:rsidRPr="00C869F9">
        <w:rPr>
          <w:rFonts w:ascii="Arial" w:hAnsi="Arial" w:cs="Arial"/>
        </w:rPr>
        <w:br/>
        <w:t>- Норматив качественный в формате: «да»/«нет»;</w:t>
      </w:r>
      <w:r w:rsidRPr="00C869F9">
        <w:rPr>
          <w:rFonts w:ascii="Arial" w:hAnsi="Arial" w:cs="Arial"/>
        </w:rPr>
        <w:br/>
        <w:t>- Единица измерения.</w:t>
      </w:r>
    </w:p>
    <w:p w14:paraId="3EF03B06" w14:textId="368129B4" w:rsidR="007F2B37" w:rsidRPr="00C869F9" w:rsidRDefault="007F2B37" w:rsidP="00C869F9">
      <w:pPr>
        <w:jc w:val="both"/>
        <w:rPr>
          <w:rFonts w:ascii="Arial" w:hAnsi="Arial" w:cs="Arial"/>
        </w:rPr>
      </w:pPr>
      <w:r w:rsidRPr="00C869F9">
        <w:rPr>
          <w:rFonts w:ascii="Arial" w:hAnsi="Arial" w:cs="Arial"/>
        </w:rPr>
        <w:lastRenderedPageBreak/>
        <w:t>Раздел «Исходные параметры» должен предоставлять следующие возможности:</w:t>
      </w:r>
    </w:p>
    <w:p w14:paraId="211519BE" w14:textId="77777777" w:rsidR="007F2B37" w:rsidRPr="00C869F9" w:rsidRDefault="007F2B37" w:rsidP="00C869F9">
      <w:pPr>
        <w:pStyle w:val="a9"/>
        <w:numPr>
          <w:ilvl w:val="0"/>
          <w:numId w:val="53"/>
        </w:numPr>
        <w:jc w:val="both"/>
        <w:rPr>
          <w:rFonts w:ascii="Arial" w:hAnsi="Arial" w:cs="Arial"/>
        </w:rPr>
      </w:pPr>
      <w:r w:rsidRPr="00C869F9">
        <w:rPr>
          <w:rFonts w:ascii="Arial" w:hAnsi="Arial" w:cs="Arial"/>
        </w:rPr>
        <w:t>Отображение в табличном виде критериев надежности с атрибутами:</w:t>
      </w:r>
    </w:p>
    <w:p w14:paraId="41894938" w14:textId="77777777" w:rsidR="007F2B37" w:rsidRPr="00C869F9" w:rsidRDefault="007F2B37" w:rsidP="00C869F9">
      <w:pPr>
        <w:pStyle w:val="a9"/>
        <w:numPr>
          <w:ilvl w:val="1"/>
          <w:numId w:val="53"/>
        </w:numPr>
        <w:jc w:val="both"/>
        <w:rPr>
          <w:rFonts w:ascii="Arial" w:hAnsi="Arial" w:cs="Arial"/>
        </w:rPr>
      </w:pPr>
      <w:r w:rsidRPr="00C869F9">
        <w:rPr>
          <w:rFonts w:ascii="Arial" w:hAnsi="Arial" w:cs="Arial"/>
        </w:rPr>
        <w:t>Наименование критерия надежности;</w:t>
      </w:r>
    </w:p>
    <w:p w14:paraId="4ACAAFDA" w14:textId="77777777" w:rsidR="007F2B37" w:rsidRPr="00C869F9" w:rsidRDefault="007F2B37" w:rsidP="00C869F9">
      <w:pPr>
        <w:pStyle w:val="a9"/>
        <w:numPr>
          <w:ilvl w:val="1"/>
          <w:numId w:val="53"/>
        </w:numPr>
        <w:jc w:val="both"/>
        <w:rPr>
          <w:rFonts w:ascii="Arial" w:hAnsi="Arial" w:cs="Arial"/>
        </w:rPr>
      </w:pPr>
      <w:r w:rsidRPr="00C869F9">
        <w:rPr>
          <w:rFonts w:ascii="Arial" w:hAnsi="Arial" w:cs="Arial"/>
        </w:rPr>
        <w:t>Норматив количественный в следующих форматах:</w:t>
      </w:r>
    </w:p>
    <w:p w14:paraId="5CC9151C" w14:textId="28A23369" w:rsidR="007F2B37" w:rsidRPr="00C869F9" w:rsidRDefault="007F2B37" w:rsidP="00C869F9">
      <w:pPr>
        <w:pStyle w:val="a9"/>
        <w:numPr>
          <w:ilvl w:val="2"/>
          <w:numId w:val="53"/>
        </w:numPr>
        <w:jc w:val="both"/>
        <w:rPr>
          <w:rFonts w:ascii="Arial" w:hAnsi="Arial" w:cs="Arial"/>
        </w:rPr>
      </w:pPr>
      <w:r w:rsidRPr="00C869F9">
        <w:rPr>
          <w:rFonts w:ascii="Arial" w:hAnsi="Arial" w:cs="Arial"/>
        </w:rPr>
        <w:t>«от» и «до»;</w:t>
      </w:r>
    </w:p>
    <w:p w14:paraId="293BC7FD" w14:textId="719B01B5" w:rsidR="007F2B37" w:rsidRPr="00C869F9" w:rsidRDefault="007F2B37" w:rsidP="00C869F9">
      <w:pPr>
        <w:pStyle w:val="a9"/>
        <w:numPr>
          <w:ilvl w:val="2"/>
          <w:numId w:val="53"/>
        </w:numPr>
        <w:jc w:val="both"/>
        <w:rPr>
          <w:rFonts w:ascii="Arial" w:hAnsi="Arial" w:cs="Arial"/>
        </w:rPr>
      </w:pPr>
      <w:r w:rsidRPr="00C869F9">
        <w:rPr>
          <w:rFonts w:ascii="Arial" w:hAnsi="Arial" w:cs="Arial"/>
        </w:rPr>
        <w:t>Не более «норматива»;</w:t>
      </w:r>
    </w:p>
    <w:p w14:paraId="7573EF34" w14:textId="629D704B" w:rsidR="007F2B37" w:rsidRPr="00C869F9" w:rsidRDefault="007F2B37" w:rsidP="00C869F9">
      <w:pPr>
        <w:pStyle w:val="a9"/>
        <w:numPr>
          <w:ilvl w:val="2"/>
          <w:numId w:val="53"/>
        </w:numPr>
        <w:jc w:val="both"/>
        <w:rPr>
          <w:rFonts w:ascii="Arial" w:hAnsi="Arial" w:cs="Arial"/>
        </w:rPr>
      </w:pPr>
      <w:r w:rsidRPr="00C869F9">
        <w:rPr>
          <w:rFonts w:ascii="Arial" w:hAnsi="Arial" w:cs="Arial"/>
        </w:rPr>
        <w:t>Не менее «норматива».</w:t>
      </w:r>
    </w:p>
    <w:p w14:paraId="7BAC83DD" w14:textId="77777777" w:rsidR="007F2B37" w:rsidRPr="00C869F9" w:rsidRDefault="007F2B37" w:rsidP="00C869F9">
      <w:pPr>
        <w:pStyle w:val="a9"/>
        <w:numPr>
          <w:ilvl w:val="1"/>
          <w:numId w:val="53"/>
        </w:numPr>
        <w:jc w:val="both"/>
        <w:rPr>
          <w:rFonts w:ascii="Arial" w:hAnsi="Arial" w:cs="Arial"/>
        </w:rPr>
      </w:pPr>
      <w:r w:rsidRPr="00C869F9">
        <w:rPr>
          <w:rFonts w:ascii="Arial" w:hAnsi="Arial" w:cs="Arial"/>
        </w:rPr>
        <w:t>Норматив качественный в формате: «да»/«нет»;</w:t>
      </w:r>
    </w:p>
    <w:p w14:paraId="244BBDBB" w14:textId="77777777" w:rsidR="007F2B37" w:rsidRPr="00C869F9" w:rsidRDefault="007F2B37" w:rsidP="00C869F9">
      <w:pPr>
        <w:pStyle w:val="a9"/>
        <w:numPr>
          <w:ilvl w:val="1"/>
          <w:numId w:val="53"/>
        </w:numPr>
        <w:jc w:val="both"/>
        <w:rPr>
          <w:rFonts w:ascii="Arial" w:hAnsi="Arial" w:cs="Arial"/>
        </w:rPr>
      </w:pPr>
      <w:r w:rsidRPr="00C869F9">
        <w:rPr>
          <w:rFonts w:ascii="Arial" w:hAnsi="Arial" w:cs="Arial"/>
        </w:rPr>
        <w:t>Единица измерения.</w:t>
      </w:r>
    </w:p>
    <w:p w14:paraId="08BA7FEF"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3.3.1.1.6 Карточка операции расширенной пусковой ведомости</w:t>
      </w:r>
    </w:p>
    <w:p w14:paraId="75CAB4DC" w14:textId="77777777" w:rsidR="007F2B37" w:rsidRPr="00C869F9" w:rsidRDefault="007F2B37" w:rsidP="00C869F9">
      <w:pPr>
        <w:jc w:val="both"/>
        <w:rPr>
          <w:rFonts w:ascii="Arial" w:hAnsi="Arial" w:cs="Arial"/>
        </w:rPr>
      </w:pPr>
      <w:r w:rsidRPr="00C869F9">
        <w:rPr>
          <w:rFonts w:ascii="Arial" w:hAnsi="Arial" w:cs="Arial"/>
        </w:rPr>
        <w:t>Карточка расширенной пусковой ведомости должна позволять выполнять следующие действия:</w:t>
      </w:r>
    </w:p>
    <w:p w14:paraId="7C894F3C" w14:textId="77777777" w:rsidR="007F2B37" w:rsidRPr="00C869F9" w:rsidRDefault="007F2B37" w:rsidP="00C869F9">
      <w:pPr>
        <w:pStyle w:val="a9"/>
        <w:numPr>
          <w:ilvl w:val="0"/>
          <w:numId w:val="53"/>
        </w:numPr>
        <w:jc w:val="both"/>
        <w:rPr>
          <w:rFonts w:ascii="Arial" w:hAnsi="Arial" w:cs="Arial"/>
        </w:rPr>
      </w:pPr>
      <w:r w:rsidRPr="00C869F9">
        <w:rPr>
          <w:rFonts w:ascii="Arial" w:hAnsi="Arial" w:cs="Arial"/>
        </w:rPr>
        <w:t>Создание/редактирование операций;</w:t>
      </w:r>
    </w:p>
    <w:p w14:paraId="3AB19F9E" w14:textId="77777777" w:rsidR="007F2B37" w:rsidRPr="00C869F9" w:rsidRDefault="007F2B37" w:rsidP="00C869F9">
      <w:pPr>
        <w:pStyle w:val="a9"/>
        <w:numPr>
          <w:ilvl w:val="0"/>
          <w:numId w:val="53"/>
        </w:numPr>
        <w:jc w:val="both"/>
        <w:rPr>
          <w:rFonts w:ascii="Arial" w:hAnsi="Arial" w:cs="Arial"/>
        </w:rPr>
      </w:pPr>
      <w:r w:rsidRPr="00C869F9">
        <w:rPr>
          <w:rFonts w:ascii="Arial" w:hAnsi="Arial" w:cs="Arial"/>
        </w:rPr>
        <w:t>Группировка операций по этапам;</w:t>
      </w:r>
    </w:p>
    <w:p w14:paraId="4B453CC0" w14:textId="77777777" w:rsidR="007F2B37" w:rsidRPr="00C869F9" w:rsidRDefault="007F2B37" w:rsidP="00C869F9">
      <w:pPr>
        <w:pStyle w:val="a9"/>
        <w:numPr>
          <w:ilvl w:val="0"/>
          <w:numId w:val="53"/>
        </w:numPr>
        <w:jc w:val="both"/>
        <w:rPr>
          <w:rFonts w:ascii="Arial" w:hAnsi="Arial" w:cs="Arial"/>
        </w:rPr>
      </w:pPr>
      <w:r w:rsidRPr="00C869F9">
        <w:rPr>
          <w:rFonts w:ascii="Arial" w:hAnsi="Arial" w:cs="Arial"/>
        </w:rPr>
        <w:t>Ввод текстового описания выполняемого действия. Это описание должно отображаться в мобильном приложении при выполнении операции;</w:t>
      </w:r>
    </w:p>
    <w:p w14:paraId="3A386F1D" w14:textId="477ACFF3" w:rsidR="007F2B37" w:rsidRPr="00C869F9" w:rsidRDefault="007F2B37" w:rsidP="00C869F9">
      <w:pPr>
        <w:pStyle w:val="a9"/>
        <w:numPr>
          <w:ilvl w:val="0"/>
          <w:numId w:val="53"/>
        </w:numPr>
        <w:jc w:val="both"/>
        <w:rPr>
          <w:rFonts w:ascii="Arial" w:hAnsi="Arial" w:cs="Arial"/>
        </w:rPr>
      </w:pPr>
      <w:r w:rsidRPr="00C869F9">
        <w:rPr>
          <w:rFonts w:ascii="Arial" w:hAnsi="Arial" w:cs="Arial"/>
        </w:rPr>
        <w:t>Задание перечня блокирующих операций</w:t>
      </w:r>
      <w:r w:rsidR="00105D68">
        <w:rPr>
          <w:rFonts w:ascii="Arial" w:hAnsi="Arial" w:cs="Arial"/>
        </w:rPr>
        <w:t>, которые должны быть выполнены</w:t>
      </w:r>
      <w:r w:rsidRPr="00C869F9">
        <w:rPr>
          <w:rFonts w:ascii="Arial" w:hAnsi="Arial" w:cs="Arial"/>
        </w:rPr>
        <w:t xml:space="preserve"> прежде</w:t>
      </w:r>
      <w:r w:rsidR="00105D68">
        <w:rPr>
          <w:rFonts w:ascii="Arial" w:hAnsi="Arial" w:cs="Arial"/>
        </w:rPr>
        <w:t>,</w:t>
      </w:r>
      <w:r w:rsidRPr="00C869F9">
        <w:rPr>
          <w:rFonts w:ascii="Arial" w:hAnsi="Arial" w:cs="Arial"/>
        </w:rPr>
        <w:t xml:space="preserve"> чем будет доступно выполнение данной операции. Здесь могут быть выбраны операции любого документа из пускового комплекта:</w:t>
      </w:r>
    </w:p>
    <w:p w14:paraId="220B6B73" w14:textId="77777777" w:rsidR="007F2B37" w:rsidRPr="00C869F9" w:rsidRDefault="007F2B37" w:rsidP="00C869F9">
      <w:pPr>
        <w:pStyle w:val="a9"/>
        <w:numPr>
          <w:ilvl w:val="0"/>
          <w:numId w:val="53"/>
        </w:numPr>
        <w:jc w:val="both"/>
        <w:rPr>
          <w:rFonts w:ascii="Arial" w:hAnsi="Arial" w:cs="Arial"/>
        </w:rPr>
      </w:pPr>
      <w:r w:rsidRPr="00C869F9">
        <w:rPr>
          <w:rFonts w:ascii="Arial" w:hAnsi="Arial" w:cs="Arial"/>
        </w:rPr>
        <w:t>Данной расширенной пусковой ведомости;</w:t>
      </w:r>
    </w:p>
    <w:p w14:paraId="2B25F24C" w14:textId="77777777" w:rsidR="007F2B37" w:rsidRPr="00C869F9" w:rsidRDefault="007F2B37" w:rsidP="00C869F9">
      <w:pPr>
        <w:pStyle w:val="a9"/>
        <w:numPr>
          <w:ilvl w:val="0"/>
          <w:numId w:val="53"/>
        </w:numPr>
        <w:jc w:val="both"/>
        <w:rPr>
          <w:rFonts w:ascii="Arial" w:hAnsi="Arial" w:cs="Arial"/>
        </w:rPr>
      </w:pPr>
      <w:r w:rsidRPr="00C869F9">
        <w:rPr>
          <w:rFonts w:ascii="Arial" w:hAnsi="Arial" w:cs="Arial"/>
        </w:rPr>
        <w:t>Другой расширенной пусковой ведомости;</w:t>
      </w:r>
    </w:p>
    <w:p w14:paraId="69CD0714" w14:textId="77777777" w:rsidR="007F2B37" w:rsidRPr="00C869F9" w:rsidRDefault="007F2B37" w:rsidP="00C869F9">
      <w:pPr>
        <w:pStyle w:val="a9"/>
        <w:numPr>
          <w:ilvl w:val="0"/>
          <w:numId w:val="53"/>
        </w:numPr>
        <w:jc w:val="both"/>
        <w:rPr>
          <w:rFonts w:ascii="Arial" w:hAnsi="Arial" w:cs="Arial"/>
        </w:rPr>
      </w:pPr>
      <w:r w:rsidRPr="00C869F9">
        <w:rPr>
          <w:rFonts w:ascii="Arial" w:hAnsi="Arial" w:cs="Arial"/>
        </w:rPr>
        <w:t>Пусковой ведомости.</w:t>
      </w:r>
    </w:p>
    <w:p w14:paraId="79957051" w14:textId="77777777" w:rsidR="007F2B37" w:rsidRPr="00C869F9" w:rsidRDefault="007F2B37" w:rsidP="00C869F9">
      <w:pPr>
        <w:pStyle w:val="a9"/>
        <w:numPr>
          <w:ilvl w:val="0"/>
          <w:numId w:val="53"/>
        </w:numPr>
        <w:jc w:val="both"/>
        <w:rPr>
          <w:rFonts w:ascii="Arial" w:hAnsi="Arial" w:cs="Arial"/>
        </w:rPr>
      </w:pPr>
      <w:r w:rsidRPr="00C869F9">
        <w:rPr>
          <w:rFonts w:ascii="Arial" w:hAnsi="Arial" w:cs="Arial"/>
        </w:rPr>
        <w:t>На момент связывания операций пускового комплекта, в Системе должны быть готовы все документы пускового комплекта;</w:t>
      </w:r>
    </w:p>
    <w:p w14:paraId="7502BC66" w14:textId="77777777" w:rsidR="007F2B37" w:rsidRPr="00C869F9" w:rsidRDefault="007F2B37" w:rsidP="00C869F9">
      <w:pPr>
        <w:pStyle w:val="a9"/>
        <w:numPr>
          <w:ilvl w:val="0"/>
          <w:numId w:val="53"/>
        </w:numPr>
        <w:jc w:val="both"/>
        <w:rPr>
          <w:rFonts w:ascii="Arial" w:hAnsi="Arial" w:cs="Arial"/>
        </w:rPr>
      </w:pPr>
      <w:r w:rsidRPr="00C869F9">
        <w:rPr>
          <w:rFonts w:ascii="Arial" w:hAnsi="Arial" w:cs="Arial"/>
        </w:rPr>
        <w:t>Задание критериев надежности и исходных параметров, без соблюдения которых выполнение данной операции блокируется. Под соблюдением понимается отсутствие отклонений данного критерия от нормативного значения. Для корректной работы данной функции, в Системе должны быть созданы перечни критериев надежности для каждой единицы оборудования, участвующей в данном пуске.</w:t>
      </w:r>
    </w:p>
    <w:p w14:paraId="05028154"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3.3.1.2 Модуль «Критерии надежности»</w:t>
      </w:r>
    </w:p>
    <w:p w14:paraId="3C6F8110" w14:textId="77777777" w:rsidR="00D4684F" w:rsidRDefault="007F2B37" w:rsidP="00D4684F">
      <w:pPr>
        <w:jc w:val="both"/>
        <w:rPr>
          <w:rFonts w:ascii="Arial" w:hAnsi="Arial" w:cs="Arial"/>
        </w:rPr>
      </w:pPr>
      <w:r w:rsidRPr="00C869F9">
        <w:rPr>
          <w:rFonts w:ascii="Arial" w:hAnsi="Arial" w:cs="Arial"/>
        </w:rPr>
        <w:t>Модуль «Критерии надежности» предназначен для формирования перечня критериев надежности и исходных параметров для каждой единицы оборудования, участвующей в пусках. Перечень критериев надежности разрабатывается производителем оборудования и поставляется вместе с эксплуатационной документацией. Соблюдение критериев надежности во время пуска позволяет продлить срок эксплуатации оборудования без необходимости ремонта и избежать возникновения аварийных режимов.</w:t>
      </w:r>
    </w:p>
    <w:p w14:paraId="5C7C2E3C" w14:textId="77777777" w:rsidR="00D4684F" w:rsidRDefault="007F2B37" w:rsidP="00D4684F">
      <w:pPr>
        <w:jc w:val="both"/>
        <w:rPr>
          <w:rFonts w:ascii="Arial" w:hAnsi="Arial" w:cs="Arial"/>
        </w:rPr>
      </w:pPr>
      <w:r w:rsidRPr="00C869F9">
        <w:rPr>
          <w:rFonts w:ascii="Arial" w:hAnsi="Arial" w:cs="Arial"/>
        </w:rPr>
        <w:t xml:space="preserve">Во время пуска котла (турбины), фактические показатели пусковых </w:t>
      </w:r>
      <w:r w:rsidRPr="00D4684F">
        <w:rPr>
          <w:rFonts w:ascii="Arial" w:hAnsi="Arial" w:cs="Arial"/>
        </w:rPr>
        <w:t>параметров   должны считываться (вноситься) с приборов в мобильное приложение или веб-приложение. Система должна производить проверку введенного значения на соответствие нормативу и блокировать или разрешать дальнейшее выполнение пуска. В зависимости от наличия отклонений, пуск может быть отложен до нормализации значений критериев надежности или прекращен. Критерии надежности, при отклонении от которых пуск должен быть категорически запрещен, должны иметь признак «критический».</w:t>
      </w:r>
    </w:p>
    <w:p w14:paraId="7A5B67FA" w14:textId="77777777" w:rsidR="00D4684F" w:rsidRDefault="007F2B37" w:rsidP="00D4684F">
      <w:pPr>
        <w:jc w:val="both"/>
        <w:rPr>
          <w:rFonts w:ascii="Arial" w:hAnsi="Arial" w:cs="Arial"/>
        </w:rPr>
      </w:pPr>
      <w:r w:rsidRPr="00D4684F">
        <w:rPr>
          <w:rFonts w:ascii="Arial" w:hAnsi="Arial" w:cs="Arial"/>
        </w:rPr>
        <w:t>Частным случаем критериев надежности являются исходные параметры среды перед толчком ротора. В зависимости от значений этих параметров, толчок ротора турбины может быть разрешен или запрещен. Разработка перечня исходных параметров для каждой единицы оборудования и задание нормативных значений также должна осуществляться через модуль «Критерии надежности».</w:t>
      </w:r>
    </w:p>
    <w:p w14:paraId="056CE02A" w14:textId="77777777" w:rsidR="00D4684F" w:rsidRDefault="007F2B37" w:rsidP="00D4684F">
      <w:pPr>
        <w:jc w:val="both"/>
        <w:rPr>
          <w:rFonts w:ascii="Arial" w:hAnsi="Arial" w:cs="Arial"/>
        </w:rPr>
      </w:pPr>
      <w:r w:rsidRPr="00D4684F">
        <w:rPr>
          <w:rFonts w:ascii="Arial" w:hAnsi="Arial" w:cs="Arial"/>
        </w:rPr>
        <w:lastRenderedPageBreak/>
        <w:t>Критерии надежности являются характеристиками конкретного оборудования, а не пускового процесса, поэтому должны быть вынесены в отдельный пункт главного меню. Должна быть предусмотрена возможность создать типовой перечень критериев надежности для каждой единицы оборудования. Этот перечень должен автоматически предлагаться пользователю при выборе критериев надежности, сокращая количество рутинных операций пользователя.</w:t>
      </w:r>
    </w:p>
    <w:p w14:paraId="4C283920" w14:textId="3CE04E66" w:rsidR="007F2B37" w:rsidRPr="00D4684F" w:rsidRDefault="007F2B37" w:rsidP="00D4684F">
      <w:pPr>
        <w:jc w:val="both"/>
        <w:rPr>
          <w:rFonts w:ascii="Arial" w:hAnsi="Arial" w:cs="Arial"/>
        </w:rPr>
      </w:pPr>
      <w:r w:rsidRPr="00D4684F">
        <w:rPr>
          <w:rFonts w:ascii="Arial" w:hAnsi="Arial" w:cs="Arial"/>
        </w:rPr>
        <w:t>Модуль «Критерии надежности» должен состоять из следующих компонентов:</w:t>
      </w:r>
    </w:p>
    <w:p w14:paraId="3E2450A6"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Реестр для просмотра полного перечня критериев надежности, относящихся ко всему основному оборудованию, далее «Реестр критериев надежности»;</w:t>
      </w:r>
    </w:p>
    <w:p w14:paraId="1236C9D9"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Инструмент для ввода в Систему нового критерия надежности с заполнением его характеристик, далее «Карточка критерия надежности».</w:t>
      </w:r>
    </w:p>
    <w:p w14:paraId="5AEA3FA1"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3.3.1.2.1 Реестр критериев надежности</w:t>
      </w:r>
    </w:p>
    <w:p w14:paraId="6797ED5C" w14:textId="77777777" w:rsidR="007F2B37" w:rsidRPr="00B54579" w:rsidRDefault="007F2B37" w:rsidP="00D4684F">
      <w:pPr>
        <w:jc w:val="both"/>
        <w:rPr>
          <w:rFonts w:ascii="Arial" w:hAnsi="Arial" w:cs="Arial"/>
          <w:sz w:val="23"/>
          <w:szCs w:val="23"/>
        </w:rPr>
      </w:pPr>
      <w:r w:rsidRPr="00D4684F">
        <w:rPr>
          <w:rFonts w:ascii="Arial" w:hAnsi="Arial" w:cs="Arial"/>
        </w:rPr>
        <w:t>Компонент должен предоставлять следующие функциональные возможности:</w:t>
      </w:r>
    </w:p>
    <w:p w14:paraId="4A79D583"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Просмотр введенных в Систему критериев надежности;</w:t>
      </w:r>
    </w:p>
    <w:p w14:paraId="3F00DC6E"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Фильтрация и поиск в реестре по следующим атрибутам:</w:t>
      </w:r>
    </w:p>
    <w:p w14:paraId="1F1539A3" w14:textId="067700BD" w:rsidR="007F2B37" w:rsidRPr="00D4684F" w:rsidRDefault="007F2B37" w:rsidP="00D4684F">
      <w:pPr>
        <w:pStyle w:val="a9"/>
        <w:numPr>
          <w:ilvl w:val="1"/>
          <w:numId w:val="53"/>
        </w:numPr>
        <w:jc w:val="both"/>
        <w:rPr>
          <w:rFonts w:ascii="Arial" w:hAnsi="Arial" w:cs="Arial"/>
        </w:rPr>
      </w:pPr>
      <w:r w:rsidRPr="00D4684F">
        <w:rPr>
          <w:rFonts w:ascii="Arial" w:hAnsi="Arial" w:cs="Arial"/>
        </w:rPr>
        <w:t>Наименовани</w:t>
      </w:r>
      <w:r w:rsidR="00105D68">
        <w:rPr>
          <w:rFonts w:ascii="Arial" w:hAnsi="Arial" w:cs="Arial"/>
        </w:rPr>
        <w:t>е</w:t>
      </w:r>
      <w:r w:rsidRPr="00D4684F">
        <w:rPr>
          <w:rFonts w:ascii="Arial" w:hAnsi="Arial" w:cs="Arial"/>
        </w:rPr>
        <w:t xml:space="preserve"> критерия надежности;</w:t>
      </w:r>
    </w:p>
    <w:p w14:paraId="0C50D53F" w14:textId="7D5AC93F" w:rsidR="007F2B37" w:rsidRPr="00D4684F" w:rsidRDefault="007F2B37" w:rsidP="00D4684F">
      <w:pPr>
        <w:pStyle w:val="a9"/>
        <w:numPr>
          <w:ilvl w:val="1"/>
          <w:numId w:val="53"/>
        </w:numPr>
        <w:jc w:val="both"/>
        <w:rPr>
          <w:rFonts w:ascii="Arial" w:hAnsi="Arial" w:cs="Arial"/>
        </w:rPr>
      </w:pPr>
      <w:r w:rsidRPr="00D4684F">
        <w:rPr>
          <w:rFonts w:ascii="Arial" w:hAnsi="Arial" w:cs="Arial"/>
        </w:rPr>
        <w:t>Наименовани</w:t>
      </w:r>
      <w:r w:rsidR="00105D68">
        <w:rPr>
          <w:rFonts w:ascii="Arial" w:hAnsi="Arial" w:cs="Arial"/>
        </w:rPr>
        <w:t>е</w:t>
      </w:r>
      <w:r w:rsidRPr="00D4684F">
        <w:rPr>
          <w:rFonts w:ascii="Arial" w:hAnsi="Arial" w:cs="Arial"/>
        </w:rPr>
        <w:t xml:space="preserve"> оборудования, к которому привязан критерий надежности;</w:t>
      </w:r>
    </w:p>
    <w:p w14:paraId="141179C0" w14:textId="1EE7768A" w:rsidR="007F2B37" w:rsidRPr="00D4684F" w:rsidRDefault="007F2B37" w:rsidP="00D4684F">
      <w:pPr>
        <w:pStyle w:val="a9"/>
        <w:numPr>
          <w:ilvl w:val="1"/>
          <w:numId w:val="53"/>
        </w:numPr>
        <w:jc w:val="both"/>
        <w:rPr>
          <w:rFonts w:ascii="Arial" w:hAnsi="Arial" w:cs="Arial"/>
        </w:rPr>
      </w:pPr>
      <w:r w:rsidRPr="00D4684F">
        <w:rPr>
          <w:rFonts w:ascii="Arial" w:hAnsi="Arial" w:cs="Arial"/>
        </w:rPr>
        <w:t>Признак, что критерий надежности относится к категории «критериев надежности»;</w:t>
      </w:r>
    </w:p>
    <w:p w14:paraId="7D788680" w14:textId="30BB6154" w:rsidR="007F2B37" w:rsidRPr="00D4684F" w:rsidRDefault="007F2B37" w:rsidP="00D4684F">
      <w:pPr>
        <w:pStyle w:val="a9"/>
        <w:numPr>
          <w:ilvl w:val="1"/>
          <w:numId w:val="53"/>
        </w:numPr>
        <w:jc w:val="both"/>
        <w:rPr>
          <w:rFonts w:ascii="Arial" w:hAnsi="Arial" w:cs="Arial"/>
        </w:rPr>
      </w:pPr>
      <w:r w:rsidRPr="00D4684F">
        <w:rPr>
          <w:rFonts w:ascii="Arial" w:hAnsi="Arial" w:cs="Arial"/>
        </w:rPr>
        <w:t>Признак, что критерий надежности относится к категории «исходных параметров».</w:t>
      </w:r>
    </w:p>
    <w:p w14:paraId="13CCCED8"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Переход к созданию критерия надежности;</w:t>
      </w:r>
    </w:p>
    <w:p w14:paraId="13C91EE3" w14:textId="1A8AEAB2" w:rsidR="00D4684F" w:rsidRDefault="00D4684F" w:rsidP="00D4684F">
      <w:pPr>
        <w:pStyle w:val="a9"/>
        <w:numPr>
          <w:ilvl w:val="0"/>
          <w:numId w:val="53"/>
        </w:numPr>
        <w:jc w:val="both"/>
        <w:rPr>
          <w:rFonts w:ascii="Arial" w:hAnsi="Arial" w:cs="Arial"/>
        </w:rPr>
      </w:pPr>
      <w:r>
        <w:rPr>
          <w:rFonts w:ascii="Arial" w:hAnsi="Arial" w:cs="Arial"/>
        </w:rPr>
        <w:t>Удаление критерия надежности.</w:t>
      </w:r>
    </w:p>
    <w:p w14:paraId="3327EF24" w14:textId="001A80BA" w:rsidR="007F2B37" w:rsidRPr="00D4684F" w:rsidRDefault="007F2B37" w:rsidP="00D4684F">
      <w:pPr>
        <w:jc w:val="both"/>
        <w:rPr>
          <w:rFonts w:ascii="Arial" w:hAnsi="Arial" w:cs="Arial"/>
        </w:rPr>
      </w:pPr>
      <w:r w:rsidRPr="00D4684F">
        <w:rPr>
          <w:rFonts w:ascii="Arial" w:hAnsi="Arial" w:cs="Arial"/>
        </w:rPr>
        <w:t>Реестр должен быть представлен в виде таблицы со столбцами:</w:t>
      </w:r>
    </w:p>
    <w:p w14:paraId="1E0DF42C"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Наименование критерия надежности;</w:t>
      </w:r>
    </w:p>
    <w:p w14:paraId="185D0963"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Оборудование;</w:t>
      </w:r>
    </w:p>
    <w:p w14:paraId="443DE6CB"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Использовать как критерий надежности;</w:t>
      </w:r>
    </w:p>
    <w:p w14:paraId="15CBCCB2"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Использовать как исходный параметр;</w:t>
      </w:r>
    </w:p>
    <w:p w14:paraId="46787F10"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Критический;</w:t>
      </w:r>
    </w:p>
    <w:p w14:paraId="17AF5DB6"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Тип норматива;</w:t>
      </w:r>
    </w:p>
    <w:p w14:paraId="3DAABAE0"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Единица измерения;</w:t>
      </w:r>
    </w:p>
    <w:p w14:paraId="59D00036"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Количественный норматив от;</w:t>
      </w:r>
    </w:p>
    <w:p w14:paraId="1BA4F37B"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Количественный норматив до;</w:t>
      </w:r>
    </w:p>
    <w:p w14:paraId="221D83B0"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Цветовой индикатор;</w:t>
      </w:r>
    </w:p>
    <w:p w14:paraId="6151ADC9" w14:textId="77777777" w:rsidR="007F2B37" w:rsidRPr="00D4684F" w:rsidRDefault="007F2B37" w:rsidP="00D4684F">
      <w:pPr>
        <w:pStyle w:val="a9"/>
        <w:numPr>
          <w:ilvl w:val="0"/>
          <w:numId w:val="53"/>
        </w:numPr>
        <w:jc w:val="both"/>
        <w:rPr>
          <w:rFonts w:ascii="Arial" w:hAnsi="Arial" w:cs="Arial"/>
        </w:rPr>
      </w:pPr>
      <w:r w:rsidRPr="00D4684F">
        <w:rPr>
          <w:rFonts w:ascii="Arial" w:hAnsi="Arial" w:cs="Arial"/>
        </w:rPr>
        <w:t>Описание шкалы цветовой индикации (границы цветовых областей):</w:t>
      </w:r>
    </w:p>
    <w:p w14:paraId="1584D05D" w14:textId="77777777" w:rsidR="007F2B37" w:rsidRPr="00D4684F" w:rsidRDefault="007F2B37" w:rsidP="00D4684F">
      <w:pPr>
        <w:pStyle w:val="a9"/>
        <w:numPr>
          <w:ilvl w:val="1"/>
          <w:numId w:val="53"/>
        </w:numPr>
        <w:jc w:val="both"/>
        <w:rPr>
          <w:rFonts w:ascii="Arial" w:hAnsi="Arial" w:cs="Arial"/>
        </w:rPr>
      </w:pPr>
      <w:r w:rsidRPr="00D4684F">
        <w:rPr>
          <w:rFonts w:ascii="Arial" w:hAnsi="Arial" w:cs="Arial"/>
        </w:rPr>
        <w:t>Красный левый;</w:t>
      </w:r>
    </w:p>
    <w:p w14:paraId="233A392F" w14:textId="77777777" w:rsidR="007F2B37" w:rsidRPr="00D4684F" w:rsidRDefault="007F2B37" w:rsidP="00D4684F">
      <w:pPr>
        <w:pStyle w:val="a9"/>
        <w:numPr>
          <w:ilvl w:val="1"/>
          <w:numId w:val="53"/>
        </w:numPr>
        <w:jc w:val="both"/>
        <w:rPr>
          <w:rFonts w:ascii="Arial" w:hAnsi="Arial" w:cs="Arial"/>
        </w:rPr>
      </w:pPr>
      <w:r w:rsidRPr="00D4684F">
        <w:rPr>
          <w:rFonts w:ascii="Arial" w:hAnsi="Arial" w:cs="Arial"/>
        </w:rPr>
        <w:t>Красно-желтый;</w:t>
      </w:r>
    </w:p>
    <w:p w14:paraId="0BB078CC" w14:textId="77777777" w:rsidR="007F2B37" w:rsidRPr="00D4684F" w:rsidRDefault="007F2B37" w:rsidP="00D4684F">
      <w:pPr>
        <w:pStyle w:val="a9"/>
        <w:numPr>
          <w:ilvl w:val="1"/>
          <w:numId w:val="53"/>
        </w:numPr>
        <w:jc w:val="both"/>
        <w:rPr>
          <w:rFonts w:ascii="Arial" w:hAnsi="Arial" w:cs="Arial"/>
        </w:rPr>
      </w:pPr>
      <w:r w:rsidRPr="00D4684F">
        <w:rPr>
          <w:rFonts w:ascii="Arial" w:hAnsi="Arial" w:cs="Arial"/>
        </w:rPr>
        <w:t>Желто-зеленый;</w:t>
      </w:r>
    </w:p>
    <w:p w14:paraId="0C16F0D8" w14:textId="77777777" w:rsidR="007F2B37" w:rsidRPr="00D4684F" w:rsidRDefault="007F2B37" w:rsidP="00D4684F">
      <w:pPr>
        <w:pStyle w:val="a9"/>
        <w:numPr>
          <w:ilvl w:val="1"/>
          <w:numId w:val="53"/>
        </w:numPr>
        <w:jc w:val="both"/>
        <w:rPr>
          <w:rFonts w:ascii="Arial" w:hAnsi="Arial" w:cs="Arial"/>
        </w:rPr>
      </w:pPr>
      <w:r w:rsidRPr="00D4684F">
        <w:rPr>
          <w:rFonts w:ascii="Arial" w:hAnsi="Arial" w:cs="Arial"/>
        </w:rPr>
        <w:t>Зелено-желтый;</w:t>
      </w:r>
    </w:p>
    <w:p w14:paraId="672253ED" w14:textId="77777777" w:rsidR="007F2B37" w:rsidRPr="00D4684F" w:rsidRDefault="007F2B37" w:rsidP="00D4684F">
      <w:pPr>
        <w:pStyle w:val="a9"/>
        <w:numPr>
          <w:ilvl w:val="1"/>
          <w:numId w:val="53"/>
        </w:numPr>
        <w:jc w:val="both"/>
        <w:rPr>
          <w:rFonts w:ascii="Arial" w:hAnsi="Arial" w:cs="Arial"/>
        </w:rPr>
      </w:pPr>
      <w:r w:rsidRPr="00D4684F">
        <w:rPr>
          <w:rFonts w:ascii="Arial" w:hAnsi="Arial" w:cs="Arial"/>
        </w:rPr>
        <w:t>Желто-красный;</w:t>
      </w:r>
    </w:p>
    <w:p w14:paraId="2AFA938D" w14:textId="77777777" w:rsidR="007F2B37" w:rsidRPr="00D4684F" w:rsidRDefault="007F2B37" w:rsidP="00D4684F">
      <w:pPr>
        <w:pStyle w:val="a9"/>
        <w:numPr>
          <w:ilvl w:val="1"/>
          <w:numId w:val="53"/>
        </w:numPr>
        <w:jc w:val="both"/>
        <w:rPr>
          <w:rFonts w:ascii="Arial" w:hAnsi="Arial" w:cs="Arial"/>
        </w:rPr>
      </w:pPr>
      <w:r w:rsidRPr="00D4684F">
        <w:rPr>
          <w:rFonts w:ascii="Arial" w:hAnsi="Arial" w:cs="Arial"/>
        </w:rPr>
        <w:t>Красный правый.</w:t>
      </w:r>
    </w:p>
    <w:p w14:paraId="3F039356" w14:textId="77777777" w:rsidR="00D4684F" w:rsidRPr="00D4684F" w:rsidRDefault="007F2B37" w:rsidP="00D4684F">
      <w:pPr>
        <w:pStyle w:val="a9"/>
        <w:numPr>
          <w:ilvl w:val="0"/>
          <w:numId w:val="53"/>
        </w:numPr>
        <w:jc w:val="both"/>
        <w:rPr>
          <w:rFonts w:ascii="Arial" w:hAnsi="Arial" w:cs="Arial"/>
          <w:sz w:val="23"/>
          <w:szCs w:val="23"/>
        </w:rPr>
      </w:pPr>
      <w:r w:rsidRPr="00D4684F">
        <w:rPr>
          <w:rFonts w:ascii="Arial" w:hAnsi="Arial" w:cs="Arial"/>
        </w:rPr>
        <w:t>Качественный норматив.</w:t>
      </w:r>
    </w:p>
    <w:p w14:paraId="69FB43A3" w14:textId="07382429" w:rsidR="007F2B37" w:rsidRPr="00D4684F" w:rsidRDefault="007F2B37" w:rsidP="00D4684F">
      <w:pPr>
        <w:jc w:val="both"/>
        <w:rPr>
          <w:rFonts w:ascii="Arial" w:hAnsi="Arial" w:cs="Arial"/>
        </w:rPr>
      </w:pPr>
      <w:r w:rsidRPr="00D4684F">
        <w:rPr>
          <w:rFonts w:ascii="Arial" w:hAnsi="Arial" w:cs="Arial"/>
        </w:rPr>
        <w:t>В реестре должна быть реализована возможность управлять отображением столбцов и изменять ширину столбцов.</w:t>
      </w:r>
    </w:p>
    <w:p w14:paraId="675EC5FD"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3.3.1.2.2 Карточка критерия надежности</w:t>
      </w:r>
    </w:p>
    <w:p w14:paraId="39DE6BD4" w14:textId="77777777" w:rsidR="007F2B37" w:rsidRPr="00DE760D" w:rsidRDefault="007F2B37" w:rsidP="00DE760D">
      <w:pPr>
        <w:jc w:val="both"/>
        <w:rPr>
          <w:rFonts w:ascii="Arial" w:hAnsi="Arial" w:cs="Arial"/>
        </w:rPr>
      </w:pPr>
      <w:r w:rsidRPr="00DE760D">
        <w:rPr>
          <w:rFonts w:ascii="Arial" w:hAnsi="Arial" w:cs="Arial"/>
        </w:rPr>
        <w:t>Компонент должен предоставлять возможность добавления и редактирования критерия надежности с указанием следующих данных (включая, но не ограничиваясь):</w:t>
      </w:r>
    </w:p>
    <w:p w14:paraId="24DB7397" w14:textId="77777777" w:rsidR="007F2B37" w:rsidRPr="00DE760D" w:rsidRDefault="007F2B37" w:rsidP="00DE760D">
      <w:pPr>
        <w:pStyle w:val="a9"/>
        <w:numPr>
          <w:ilvl w:val="0"/>
          <w:numId w:val="53"/>
        </w:numPr>
        <w:jc w:val="both"/>
        <w:rPr>
          <w:rFonts w:ascii="Arial" w:hAnsi="Arial" w:cs="Arial"/>
        </w:rPr>
      </w:pPr>
      <w:r w:rsidRPr="00DE760D">
        <w:rPr>
          <w:rFonts w:ascii="Arial" w:hAnsi="Arial" w:cs="Arial"/>
        </w:rPr>
        <w:lastRenderedPageBreak/>
        <w:t>Наименование критерия надежности;</w:t>
      </w:r>
    </w:p>
    <w:p w14:paraId="11EE3DF4" w14:textId="77777777" w:rsidR="007F2B37" w:rsidRPr="00DE760D" w:rsidRDefault="007F2B37" w:rsidP="00DE760D">
      <w:pPr>
        <w:pStyle w:val="a9"/>
        <w:numPr>
          <w:ilvl w:val="0"/>
          <w:numId w:val="53"/>
        </w:numPr>
        <w:jc w:val="both"/>
        <w:rPr>
          <w:rFonts w:ascii="Arial" w:hAnsi="Arial" w:cs="Arial"/>
        </w:rPr>
      </w:pPr>
      <w:r w:rsidRPr="00DE760D">
        <w:rPr>
          <w:rFonts w:ascii="Arial" w:hAnsi="Arial" w:cs="Arial"/>
        </w:rPr>
        <w:t>Сокращенное наименование критерия надежности;</w:t>
      </w:r>
    </w:p>
    <w:p w14:paraId="7BCB61CD" w14:textId="77777777" w:rsidR="007F2B37" w:rsidRPr="00DE760D" w:rsidRDefault="007F2B37" w:rsidP="00DE760D">
      <w:pPr>
        <w:pStyle w:val="a9"/>
        <w:numPr>
          <w:ilvl w:val="0"/>
          <w:numId w:val="53"/>
        </w:numPr>
        <w:jc w:val="both"/>
        <w:rPr>
          <w:rFonts w:ascii="Arial" w:hAnsi="Arial" w:cs="Arial"/>
        </w:rPr>
      </w:pPr>
      <w:r w:rsidRPr="00DE760D">
        <w:rPr>
          <w:rFonts w:ascii="Arial" w:hAnsi="Arial" w:cs="Arial"/>
        </w:rPr>
        <w:t>Оборудование, к которому относится данный критерий;</w:t>
      </w:r>
    </w:p>
    <w:p w14:paraId="4473DD19" w14:textId="77777777" w:rsidR="007F2B37" w:rsidRPr="00DE760D" w:rsidRDefault="007F2B37" w:rsidP="00DE760D">
      <w:pPr>
        <w:pStyle w:val="a9"/>
        <w:numPr>
          <w:ilvl w:val="0"/>
          <w:numId w:val="53"/>
        </w:numPr>
        <w:jc w:val="both"/>
        <w:rPr>
          <w:rFonts w:ascii="Arial" w:hAnsi="Arial" w:cs="Arial"/>
        </w:rPr>
      </w:pPr>
      <w:r w:rsidRPr="00DE760D">
        <w:rPr>
          <w:rFonts w:ascii="Arial" w:hAnsi="Arial" w:cs="Arial"/>
        </w:rPr>
        <w:t>Наименования датчиков, с которых считываются показания;</w:t>
      </w:r>
    </w:p>
    <w:p w14:paraId="2BF5EA04" w14:textId="77777777" w:rsidR="007F2B37" w:rsidRPr="00DE760D" w:rsidRDefault="007F2B37" w:rsidP="00DE760D">
      <w:pPr>
        <w:pStyle w:val="a9"/>
        <w:numPr>
          <w:ilvl w:val="0"/>
          <w:numId w:val="53"/>
        </w:numPr>
        <w:jc w:val="both"/>
        <w:rPr>
          <w:rFonts w:ascii="Arial" w:hAnsi="Arial" w:cs="Arial"/>
        </w:rPr>
      </w:pPr>
      <w:r w:rsidRPr="00DE760D">
        <w:rPr>
          <w:rFonts w:ascii="Arial" w:hAnsi="Arial" w:cs="Arial"/>
        </w:rPr>
        <w:t>Признак, что введенный критерий надежности от будет использоваться как «критерий надежности». В этом случае он должен отображаться в карточке пусковой ведомости в разделе «Критерии надежности»;</w:t>
      </w:r>
    </w:p>
    <w:p w14:paraId="141F5E71" w14:textId="77777777" w:rsidR="007F2B37" w:rsidRPr="00DE760D" w:rsidRDefault="007F2B37" w:rsidP="00DE760D">
      <w:pPr>
        <w:pStyle w:val="a9"/>
        <w:numPr>
          <w:ilvl w:val="0"/>
          <w:numId w:val="53"/>
        </w:numPr>
        <w:jc w:val="both"/>
        <w:rPr>
          <w:rFonts w:ascii="Arial" w:hAnsi="Arial" w:cs="Arial"/>
        </w:rPr>
      </w:pPr>
      <w:r w:rsidRPr="00DE760D">
        <w:rPr>
          <w:rFonts w:ascii="Arial" w:hAnsi="Arial" w:cs="Arial"/>
        </w:rPr>
        <w:t>Признак, что введенный критерий надежности от будет использоваться как «исходный параметр». В этом случае он должен отображаться в карточке пусковой ведомости в разделе «Исходные параметры»;</w:t>
      </w:r>
    </w:p>
    <w:p w14:paraId="1276D75E" w14:textId="77777777" w:rsidR="007F2B37" w:rsidRPr="00DE760D" w:rsidRDefault="007F2B37" w:rsidP="00DE760D">
      <w:pPr>
        <w:pStyle w:val="a9"/>
        <w:numPr>
          <w:ilvl w:val="0"/>
          <w:numId w:val="53"/>
        </w:numPr>
        <w:jc w:val="both"/>
        <w:rPr>
          <w:rFonts w:ascii="Arial" w:hAnsi="Arial" w:cs="Arial"/>
        </w:rPr>
      </w:pPr>
      <w:r w:rsidRPr="00DE760D">
        <w:rPr>
          <w:rFonts w:ascii="Arial" w:hAnsi="Arial" w:cs="Arial"/>
        </w:rPr>
        <w:t>Признак, что критерий надежности является «критическим»;</w:t>
      </w:r>
    </w:p>
    <w:p w14:paraId="7430DB1B" w14:textId="77777777" w:rsidR="007F2B37" w:rsidRPr="00DE760D" w:rsidRDefault="007F2B37" w:rsidP="00DE760D">
      <w:pPr>
        <w:pStyle w:val="a9"/>
        <w:numPr>
          <w:ilvl w:val="0"/>
          <w:numId w:val="53"/>
        </w:numPr>
        <w:jc w:val="both"/>
        <w:rPr>
          <w:rFonts w:ascii="Arial" w:hAnsi="Arial" w:cs="Arial"/>
        </w:rPr>
      </w:pPr>
      <w:r w:rsidRPr="00DE760D">
        <w:rPr>
          <w:rFonts w:ascii="Arial" w:hAnsi="Arial" w:cs="Arial"/>
        </w:rPr>
        <w:t>Нормативное значение, задаваемое атрибутами:</w:t>
      </w:r>
    </w:p>
    <w:p w14:paraId="11529039" w14:textId="77777777" w:rsidR="007F2B37" w:rsidRPr="00DE760D" w:rsidRDefault="007F2B37" w:rsidP="00F007DE">
      <w:pPr>
        <w:pStyle w:val="a9"/>
        <w:numPr>
          <w:ilvl w:val="1"/>
          <w:numId w:val="53"/>
        </w:numPr>
        <w:jc w:val="both"/>
        <w:rPr>
          <w:rFonts w:ascii="Arial" w:hAnsi="Arial" w:cs="Arial"/>
        </w:rPr>
      </w:pPr>
      <w:r w:rsidRPr="00DE760D">
        <w:rPr>
          <w:rFonts w:ascii="Arial" w:hAnsi="Arial" w:cs="Arial"/>
        </w:rPr>
        <w:t>Тип критерия: качественный, то есть выражаемый логической переменной «да»/«нет», или количественный, выражаемый числовым неравенством;</w:t>
      </w:r>
    </w:p>
    <w:p w14:paraId="2773A676" w14:textId="77777777" w:rsidR="007F2B37" w:rsidRPr="00DE760D" w:rsidRDefault="007F2B37" w:rsidP="00F007DE">
      <w:pPr>
        <w:pStyle w:val="a9"/>
        <w:numPr>
          <w:ilvl w:val="1"/>
          <w:numId w:val="53"/>
        </w:numPr>
        <w:jc w:val="both"/>
        <w:rPr>
          <w:rFonts w:ascii="Arial" w:hAnsi="Arial" w:cs="Arial"/>
        </w:rPr>
      </w:pPr>
      <w:r w:rsidRPr="00DE760D">
        <w:rPr>
          <w:rFonts w:ascii="Arial" w:hAnsi="Arial" w:cs="Arial"/>
        </w:rPr>
        <w:t>Размерность, то есть единица измерения;</w:t>
      </w:r>
    </w:p>
    <w:p w14:paraId="1AC5C8D9" w14:textId="77777777" w:rsidR="007F2B37" w:rsidRPr="00DE760D" w:rsidRDefault="007F2B37" w:rsidP="00F007DE">
      <w:pPr>
        <w:pStyle w:val="a9"/>
        <w:numPr>
          <w:ilvl w:val="1"/>
          <w:numId w:val="53"/>
        </w:numPr>
        <w:jc w:val="both"/>
        <w:rPr>
          <w:rFonts w:ascii="Arial" w:hAnsi="Arial" w:cs="Arial"/>
        </w:rPr>
      </w:pPr>
      <w:r w:rsidRPr="00DE760D">
        <w:rPr>
          <w:rFonts w:ascii="Arial" w:hAnsi="Arial" w:cs="Arial"/>
        </w:rPr>
        <w:t>Границы нормативного значения, то есть диапазон, в рамках которого значение критерия считается нормальным.</w:t>
      </w:r>
    </w:p>
    <w:p w14:paraId="30B6E75A" w14:textId="77777777" w:rsidR="007F2B37" w:rsidRPr="00F007DE" w:rsidRDefault="007F2B37" w:rsidP="00F007DE">
      <w:pPr>
        <w:pStyle w:val="a9"/>
        <w:numPr>
          <w:ilvl w:val="0"/>
          <w:numId w:val="53"/>
        </w:numPr>
        <w:jc w:val="both"/>
        <w:rPr>
          <w:rFonts w:ascii="Arial" w:hAnsi="Arial" w:cs="Arial"/>
        </w:rPr>
      </w:pPr>
      <w:r w:rsidRPr="00F007DE">
        <w:rPr>
          <w:rFonts w:ascii="Arial" w:hAnsi="Arial" w:cs="Arial"/>
        </w:rPr>
        <w:t>Опция включения цветовой индикации для мобильного приложения. В зависимости от введенного значения критерия, поле должно выделяться цветом по следующим правилам:</w:t>
      </w:r>
    </w:p>
    <w:p w14:paraId="73D63C36" w14:textId="77777777" w:rsidR="007F2B37" w:rsidRPr="00F007DE" w:rsidRDefault="007F2B37" w:rsidP="00F007DE">
      <w:pPr>
        <w:pStyle w:val="a9"/>
        <w:numPr>
          <w:ilvl w:val="1"/>
          <w:numId w:val="53"/>
        </w:numPr>
        <w:jc w:val="both"/>
        <w:rPr>
          <w:rFonts w:ascii="Arial" w:hAnsi="Arial" w:cs="Arial"/>
        </w:rPr>
      </w:pPr>
      <w:r w:rsidRPr="00F007DE">
        <w:rPr>
          <w:rFonts w:ascii="Arial" w:hAnsi="Arial" w:cs="Arial"/>
        </w:rPr>
        <w:t>Если критерий задается нормативом, для которого отклонением является выход за рамки одного конца интервала (критерий должен быть меньше А/критерий должен быть больше А), то пользователь должен иметь возможность задать пограничные значения:</w:t>
      </w:r>
    </w:p>
    <w:p w14:paraId="7CD0DF9F" w14:textId="4CE9CAAE" w:rsidR="007F2B37" w:rsidRPr="00F007DE" w:rsidRDefault="007F2B37" w:rsidP="00F007DE">
      <w:pPr>
        <w:pStyle w:val="a9"/>
        <w:numPr>
          <w:ilvl w:val="2"/>
          <w:numId w:val="53"/>
        </w:numPr>
        <w:jc w:val="both"/>
        <w:rPr>
          <w:rFonts w:ascii="Arial" w:hAnsi="Arial" w:cs="Arial"/>
        </w:rPr>
      </w:pPr>
      <w:r w:rsidRPr="00F007DE">
        <w:rPr>
          <w:rFonts w:ascii="Arial" w:hAnsi="Arial" w:cs="Arial"/>
        </w:rPr>
        <w:t>начала зеленой зоны;</w:t>
      </w:r>
    </w:p>
    <w:p w14:paraId="741FC846" w14:textId="40116275" w:rsidR="007F2B37" w:rsidRPr="00F007DE" w:rsidRDefault="007F2B37" w:rsidP="00F007DE">
      <w:pPr>
        <w:pStyle w:val="a9"/>
        <w:numPr>
          <w:ilvl w:val="2"/>
          <w:numId w:val="53"/>
        </w:numPr>
        <w:jc w:val="both"/>
        <w:rPr>
          <w:rFonts w:ascii="Arial" w:hAnsi="Arial" w:cs="Arial"/>
        </w:rPr>
      </w:pPr>
      <w:r w:rsidRPr="00F007DE">
        <w:rPr>
          <w:rFonts w:ascii="Arial" w:hAnsi="Arial" w:cs="Arial"/>
        </w:rPr>
        <w:t>границы зеленой и желтой зон;</w:t>
      </w:r>
    </w:p>
    <w:p w14:paraId="02532CD4" w14:textId="75FAF5E5" w:rsidR="007F2B37" w:rsidRPr="00F007DE" w:rsidRDefault="007F2B37" w:rsidP="00F007DE">
      <w:pPr>
        <w:pStyle w:val="a9"/>
        <w:numPr>
          <w:ilvl w:val="2"/>
          <w:numId w:val="53"/>
        </w:numPr>
        <w:jc w:val="both"/>
        <w:rPr>
          <w:rFonts w:ascii="Arial" w:hAnsi="Arial" w:cs="Arial"/>
        </w:rPr>
      </w:pPr>
      <w:r w:rsidRPr="00F007DE">
        <w:rPr>
          <w:rFonts w:ascii="Arial" w:hAnsi="Arial" w:cs="Arial"/>
        </w:rPr>
        <w:t>границы желтой и красной зон;</w:t>
      </w:r>
    </w:p>
    <w:p w14:paraId="4BEB7D2F" w14:textId="37B858C3" w:rsidR="007F2B37" w:rsidRPr="00F007DE" w:rsidRDefault="007F2B37" w:rsidP="00F007DE">
      <w:pPr>
        <w:pStyle w:val="a9"/>
        <w:numPr>
          <w:ilvl w:val="2"/>
          <w:numId w:val="53"/>
        </w:numPr>
        <w:jc w:val="both"/>
        <w:rPr>
          <w:rFonts w:ascii="Arial" w:hAnsi="Arial" w:cs="Arial"/>
        </w:rPr>
      </w:pPr>
      <w:r w:rsidRPr="00F007DE">
        <w:rPr>
          <w:rFonts w:ascii="Arial" w:hAnsi="Arial" w:cs="Arial"/>
        </w:rPr>
        <w:t>окончания красной зоны.</w:t>
      </w:r>
    </w:p>
    <w:p w14:paraId="242E4873" w14:textId="77777777" w:rsidR="007F2B37" w:rsidRPr="00F007DE" w:rsidRDefault="007F2B37" w:rsidP="00F007DE">
      <w:pPr>
        <w:pStyle w:val="a9"/>
        <w:numPr>
          <w:ilvl w:val="1"/>
          <w:numId w:val="53"/>
        </w:numPr>
        <w:jc w:val="both"/>
        <w:rPr>
          <w:rFonts w:ascii="Arial" w:hAnsi="Arial" w:cs="Arial"/>
        </w:rPr>
      </w:pPr>
      <w:r w:rsidRPr="00F007DE">
        <w:rPr>
          <w:rFonts w:ascii="Arial" w:hAnsi="Arial" w:cs="Arial"/>
        </w:rPr>
        <w:t>Если критерий задается нормативом, для которого отклонением является выход за любой из концов интервала, а норма находится между ними (критерий должен быть больше А, но меньше Б, при этом нормой является центр интервала), то пользователь должен иметь возможность задать пограничные значения:</w:t>
      </w:r>
    </w:p>
    <w:p w14:paraId="1E9E1C20" w14:textId="3632135F" w:rsidR="007F2B37" w:rsidRPr="00F007DE" w:rsidRDefault="007F2B37" w:rsidP="00F007DE">
      <w:pPr>
        <w:pStyle w:val="a9"/>
        <w:numPr>
          <w:ilvl w:val="2"/>
          <w:numId w:val="53"/>
        </w:numPr>
        <w:jc w:val="both"/>
        <w:rPr>
          <w:rFonts w:ascii="Arial" w:hAnsi="Arial" w:cs="Arial"/>
        </w:rPr>
      </w:pPr>
      <w:r w:rsidRPr="00F007DE">
        <w:rPr>
          <w:rFonts w:ascii="Arial" w:hAnsi="Arial" w:cs="Arial"/>
        </w:rPr>
        <w:t>начала красной зоны;</w:t>
      </w:r>
    </w:p>
    <w:p w14:paraId="32A9C1E1" w14:textId="3A1DF7E2" w:rsidR="007F2B37" w:rsidRPr="00F007DE" w:rsidRDefault="007F2B37" w:rsidP="00F007DE">
      <w:pPr>
        <w:pStyle w:val="a9"/>
        <w:numPr>
          <w:ilvl w:val="2"/>
          <w:numId w:val="53"/>
        </w:numPr>
        <w:jc w:val="both"/>
        <w:rPr>
          <w:rFonts w:ascii="Arial" w:hAnsi="Arial" w:cs="Arial"/>
        </w:rPr>
      </w:pPr>
      <w:r w:rsidRPr="00F007DE">
        <w:rPr>
          <w:rFonts w:ascii="Arial" w:hAnsi="Arial" w:cs="Arial"/>
        </w:rPr>
        <w:t>границы красной и желтой зон;</w:t>
      </w:r>
    </w:p>
    <w:p w14:paraId="357FAECE" w14:textId="2ABB60CF" w:rsidR="007F2B37" w:rsidRPr="00F007DE" w:rsidRDefault="007F2B37" w:rsidP="00F007DE">
      <w:pPr>
        <w:pStyle w:val="a9"/>
        <w:numPr>
          <w:ilvl w:val="2"/>
          <w:numId w:val="53"/>
        </w:numPr>
        <w:jc w:val="both"/>
        <w:rPr>
          <w:rFonts w:ascii="Arial" w:hAnsi="Arial" w:cs="Arial"/>
        </w:rPr>
      </w:pPr>
      <w:r w:rsidRPr="00F007DE">
        <w:rPr>
          <w:rFonts w:ascii="Arial" w:hAnsi="Arial" w:cs="Arial"/>
        </w:rPr>
        <w:t>границы желтой и зеленой зон;</w:t>
      </w:r>
    </w:p>
    <w:p w14:paraId="7E61D50C" w14:textId="717DB884" w:rsidR="007F2B37" w:rsidRPr="00F007DE" w:rsidRDefault="007F2B37" w:rsidP="00F007DE">
      <w:pPr>
        <w:pStyle w:val="a9"/>
        <w:numPr>
          <w:ilvl w:val="2"/>
          <w:numId w:val="53"/>
        </w:numPr>
        <w:jc w:val="both"/>
        <w:rPr>
          <w:rFonts w:ascii="Arial" w:hAnsi="Arial" w:cs="Arial"/>
        </w:rPr>
      </w:pPr>
      <w:r w:rsidRPr="00F007DE">
        <w:rPr>
          <w:rFonts w:ascii="Arial" w:hAnsi="Arial" w:cs="Arial"/>
        </w:rPr>
        <w:t>границы зеленой и желтой зон;</w:t>
      </w:r>
    </w:p>
    <w:p w14:paraId="0A3720C1" w14:textId="7F1C9F8D" w:rsidR="007F2B37" w:rsidRPr="00F007DE" w:rsidRDefault="007F2B37" w:rsidP="00F007DE">
      <w:pPr>
        <w:pStyle w:val="a9"/>
        <w:numPr>
          <w:ilvl w:val="2"/>
          <w:numId w:val="53"/>
        </w:numPr>
        <w:jc w:val="both"/>
        <w:rPr>
          <w:rFonts w:ascii="Arial" w:hAnsi="Arial" w:cs="Arial"/>
        </w:rPr>
      </w:pPr>
      <w:r w:rsidRPr="00F007DE">
        <w:rPr>
          <w:rFonts w:ascii="Arial" w:hAnsi="Arial" w:cs="Arial"/>
        </w:rPr>
        <w:t>границы желтой и красной зон;</w:t>
      </w:r>
    </w:p>
    <w:p w14:paraId="7FF03518" w14:textId="0821F151" w:rsidR="007F2B37" w:rsidRPr="00F007DE" w:rsidRDefault="007F2B37" w:rsidP="00F007DE">
      <w:pPr>
        <w:pStyle w:val="a9"/>
        <w:numPr>
          <w:ilvl w:val="2"/>
          <w:numId w:val="53"/>
        </w:numPr>
        <w:jc w:val="both"/>
        <w:rPr>
          <w:rFonts w:ascii="Arial" w:hAnsi="Arial" w:cs="Arial"/>
        </w:rPr>
      </w:pPr>
      <w:r w:rsidRPr="00F007DE">
        <w:rPr>
          <w:rFonts w:ascii="Arial" w:hAnsi="Arial" w:cs="Arial"/>
        </w:rPr>
        <w:t>окончания красной зоны.</w:t>
      </w:r>
    </w:p>
    <w:p w14:paraId="3D31E7A2" w14:textId="77777777" w:rsidR="007F2B37" w:rsidRPr="00F007DE" w:rsidRDefault="007F2B37" w:rsidP="00F007DE">
      <w:pPr>
        <w:pStyle w:val="a9"/>
        <w:numPr>
          <w:ilvl w:val="0"/>
          <w:numId w:val="53"/>
        </w:numPr>
        <w:jc w:val="both"/>
        <w:rPr>
          <w:rFonts w:ascii="Arial" w:hAnsi="Arial" w:cs="Arial"/>
        </w:rPr>
      </w:pPr>
      <w:r w:rsidRPr="00F007DE">
        <w:rPr>
          <w:rFonts w:ascii="Arial" w:hAnsi="Arial" w:cs="Arial"/>
        </w:rPr>
        <w:t>Признак «Используется для анализа качества пуска» - предназначен для выделения тех критериев надежности, которые используются при оценивании пуска.</w:t>
      </w:r>
    </w:p>
    <w:p w14:paraId="3E900CE4" w14:textId="77777777" w:rsidR="007F2B37" w:rsidRPr="00F007DE" w:rsidRDefault="007F2B37" w:rsidP="00F007DE">
      <w:pPr>
        <w:pStyle w:val="a9"/>
        <w:numPr>
          <w:ilvl w:val="1"/>
          <w:numId w:val="53"/>
        </w:numPr>
        <w:jc w:val="both"/>
        <w:rPr>
          <w:rFonts w:ascii="Arial" w:hAnsi="Arial" w:cs="Arial"/>
        </w:rPr>
      </w:pPr>
      <w:r w:rsidRPr="00F007DE">
        <w:rPr>
          <w:rFonts w:ascii="Arial" w:hAnsi="Arial" w:cs="Arial"/>
        </w:rPr>
        <w:t>Группа критерия надежности, используемого при анализе пуска:</w:t>
      </w:r>
    </w:p>
    <w:p w14:paraId="374B54E7" w14:textId="1933651A" w:rsidR="007F2B37" w:rsidRPr="00F007DE" w:rsidRDefault="007F2B37" w:rsidP="00F007DE">
      <w:pPr>
        <w:pStyle w:val="a9"/>
        <w:numPr>
          <w:ilvl w:val="2"/>
          <w:numId w:val="53"/>
        </w:numPr>
        <w:jc w:val="both"/>
        <w:rPr>
          <w:rFonts w:ascii="Arial" w:hAnsi="Arial" w:cs="Arial"/>
        </w:rPr>
      </w:pPr>
      <w:r w:rsidRPr="00F007DE">
        <w:rPr>
          <w:rFonts w:ascii="Arial" w:hAnsi="Arial" w:cs="Arial"/>
        </w:rPr>
        <w:t>Основной;</w:t>
      </w:r>
    </w:p>
    <w:p w14:paraId="60050618" w14:textId="63BA6485" w:rsidR="007F2B37" w:rsidRPr="00F007DE" w:rsidRDefault="007F2B37" w:rsidP="00F007DE">
      <w:pPr>
        <w:pStyle w:val="a9"/>
        <w:numPr>
          <w:ilvl w:val="2"/>
          <w:numId w:val="53"/>
        </w:numPr>
        <w:jc w:val="both"/>
        <w:rPr>
          <w:rFonts w:ascii="Arial" w:hAnsi="Arial" w:cs="Arial"/>
        </w:rPr>
      </w:pPr>
      <w:r w:rsidRPr="00F007DE">
        <w:rPr>
          <w:rFonts w:ascii="Arial" w:hAnsi="Arial" w:cs="Arial"/>
        </w:rPr>
        <w:t>Дополнительный.</w:t>
      </w:r>
    </w:p>
    <w:p w14:paraId="3BC7C14D" w14:textId="77777777" w:rsidR="007F2B37" w:rsidRPr="00F007DE" w:rsidRDefault="007F2B37" w:rsidP="00F007DE">
      <w:pPr>
        <w:pStyle w:val="a9"/>
        <w:numPr>
          <w:ilvl w:val="1"/>
          <w:numId w:val="53"/>
        </w:numPr>
        <w:jc w:val="both"/>
        <w:rPr>
          <w:rFonts w:ascii="Arial" w:hAnsi="Arial" w:cs="Arial"/>
        </w:rPr>
      </w:pPr>
      <w:r w:rsidRPr="00F007DE">
        <w:rPr>
          <w:rFonts w:ascii="Arial" w:hAnsi="Arial" w:cs="Arial"/>
        </w:rPr>
        <w:t>Расчетная формула для выявления наличия или отсутствия отклонений критерия надежности от предельных значений;</w:t>
      </w:r>
    </w:p>
    <w:p w14:paraId="794F871A" w14:textId="77777777" w:rsidR="007F2B37" w:rsidRPr="00F007DE" w:rsidRDefault="007F2B37" w:rsidP="00F007DE">
      <w:pPr>
        <w:pStyle w:val="a9"/>
        <w:numPr>
          <w:ilvl w:val="1"/>
          <w:numId w:val="53"/>
        </w:numPr>
        <w:jc w:val="both"/>
        <w:rPr>
          <w:rFonts w:ascii="Arial" w:hAnsi="Arial" w:cs="Arial"/>
        </w:rPr>
      </w:pPr>
      <w:r w:rsidRPr="00F007DE">
        <w:rPr>
          <w:rFonts w:ascii="Arial" w:hAnsi="Arial" w:cs="Arial"/>
        </w:rPr>
        <w:t>Диапазон нарушения критерия надежности;</w:t>
      </w:r>
    </w:p>
    <w:p w14:paraId="7AFEF25E" w14:textId="77777777" w:rsidR="007F2B37" w:rsidRPr="00F007DE" w:rsidRDefault="007F2B37" w:rsidP="00F007DE">
      <w:pPr>
        <w:pStyle w:val="a9"/>
        <w:numPr>
          <w:ilvl w:val="1"/>
          <w:numId w:val="53"/>
        </w:numPr>
        <w:jc w:val="both"/>
        <w:rPr>
          <w:rFonts w:ascii="Arial" w:hAnsi="Arial" w:cs="Arial"/>
        </w:rPr>
      </w:pPr>
      <w:r w:rsidRPr="00F007DE">
        <w:rPr>
          <w:rFonts w:ascii="Arial" w:hAnsi="Arial" w:cs="Arial"/>
        </w:rPr>
        <w:t>Добавление датчиков оборудования, с которых должны считываться значения параметров оборудования.</w:t>
      </w:r>
    </w:p>
    <w:p w14:paraId="21A4FF27" w14:textId="67071D6D"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3.3.1.3 Модуль «Реестр заданий на пуск»</w:t>
      </w:r>
    </w:p>
    <w:p w14:paraId="51DD5083" w14:textId="77777777" w:rsidR="007F2B37" w:rsidRPr="00693A3D" w:rsidRDefault="007F2B37" w:rsidP="00693A3D">
      <w:pPr>
        <w:jc w:val="both"/>
        <w:rPr>
          <w:rFonts w:ascii="Arial" w:hAnsi="Arial" w:cs="Arial"/>
        </w:rPr>
      </w:pPr>
      <w:r w:rsidRPr="00693A3D">
        <w:rPr>
          <w:rFonts w:ascii="Arial" w:hAnsi="Arial" w:cs="Arial"/>
        </w:rPr>
        <w:t>Модуль «Реестр заданий на пуск» должен предоставлять персоналу электростанций следующие возможности:</w:t>
      </w:r>
    </w:p>
    <w:p w14:paraId="32668729"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Создание заданий на пуск;</w:t>
      </w:r>
    </w:p>
    <w:p w14:paraId="225BF402"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lastRenderedPageBreak/>
        <w:t>Прикрепление пусковой документации;</w:t>
      </w:r>
    </w:p>
    <w:p w14:paraId="3CACA879"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Редактирование и согласование пусковой документации;</w:t>
      </w:r>
    </w:p>
    <w:p w14:paraId="46C80931"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Установление плановых даты и времени выполнения каждой операции в пуске;</w:t>
      </w:r>
    </w:p>
    <w:p w14:paraId="03157179"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Отправка пусковой документации на смартфоны исполнителей;</w:t>
      </w:r>
    </w:p>
    <w:p w14:paraId="68AEEC2C"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Корректировка пусковой документации с обновлением информации в мобильном приложении;</w:t>
      </w:r>
    </w:p>
    <w:p w14:paraId="19A73D30"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Получение подтверждения об успешной передаче пусковой документации на смартфоны исполнителей;</w:t>
      </w:r>
    </w:p>
    <w:p w14:paraId="3FE325D1"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Просмотр и фильтрация созданных заданий;</w:t>
      </w:r>
    </w:p>
    <w:p w14:paraId="082E926E"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Отмена заданий на пуск;</w:t>
      </w:r>
    </w:p>
    <w:p w14:paraId="7DB42EB8"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Получение информации об уже проведенных пусках;</w:t>
      </w:r>
    </w:p>
    <w:p w14:paraId="047141DB"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Просмотр заполненных пусковых ведомостей и чек-листов при переходе по ссылке из карточки задания;</w:t>
      </w:r>
    </w:p>
    <w:p w14:paraId="07F82F86"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Выгрузка на печать пустых и заполненных форм пусковой документации;</w:t>
      </w:r>
    </w:p>
    <w:p w14:paraId="2525B378" w14:textId="06F1AD60" w:rsidR="00693A3D" w:rsidRPr="007D2066" w:rsidRDefault="007F2B37" w:rsidP="007D2066">
      <w:pPr>
        <w:pStyle w:val="a9"/>
        <w:numPr>
          <w:ilvl w:val="0"/>
          <w:numId w:val="53"/>
        </w:numPr>
        <w:jc w:val="both"/>
        <w:rPr>
          <w:rFonts w:ascii="Arial" w:hAnsi="Arial" w:cs="Arial"/>
        </w:rPr>
      </w:pPr>
      <w:r w:rsidRPr="00693A3D">
        <w:rPr>
          <w:rFonts w:ascii="Arial" w:hAnsi="Arial" w:cs="Arial"/>
        </w:rPr>
        <w:t>Написание комментариев в экземплярах пусковой документации.</w:t>
      </w:r>
    </w:p>
    <w:p w14:paraId="0BE590EC" w14:textId="77777777" w:rsidR="00693A3D" w:rsidRDefault="007F2B37" w:rsidP="00693A3D">
      <w:pPr>
        <w:ind w:left="360"/>
        <w:jc w:val="both"/>
        <w:rPr>
          <w:rFonts w:ascii="Arial" w:hAnsi="Arial" w:cs="Arial"/>
        </w:rPr>
      </w:pPr>
      <w:r w:rsidRPr="00693A3D">
        <w:rPr>
          <w:rFonts w:ascii="Arial" w:hAnsi="Arial" w:cs="Arial"/>
        </w:rPr>
        <w:t>В состав модуля должны входить:</w:t>
      </w:r>
    </w:p>
    <w:p w14:paraId="0D490E85" w14:textId="6503A6BA" w:rsidR="00693A3D" w:rsidRDefault="007F2B37" w:rsidP="00693A3D">
      <w:pPr>
        <w:pStyle w:val="a9"/>
        <w:numPr>
          <w:ilvl w:val="0"/>
          <w:numId w:val="53"/>
        </w:numPr>
        <w:jc w:val="both"/>
        <w:rPr>
          <w:rFonts w:ascii="Arial" w:hAnsi="Arial" w:cs="Arial"/>
        </w:rPr>
      </w:pPr>
      <w:r w:rsidRPr="00693A3D">
        <w:rPr>
          <w:rFonts w:ascii="Arial" w:hAnsi="Arial" w:cs="Arial"/>
        </w:rPr>
        <w:t>Реестр заданий на пуск;</w:t>
      </w:r>
    </w:p>
    <w:p w14:paraId="5743EDA9" w14:textId="1D7FF5B6" w:rsidR="007F2B37" w:rsidRPr="00693A3D" w:rsidRDefault="007F2B37" w:rsidP="00693A3D">
      <w:pPr>
        <w:pStyle w:val="a9"/>
        <w:numPr>
          <w:ilvl w:val="0"/>
          <w:numId w:val="53"/>
        </w:numPr>
        <w:jc w:val="both"/>
        <w:rPr>
          <w:rFonts w:ascii="Arial" w:hAnsi="Arial" w:cs="Arial"/>
        </w:rPr>
      </w:pPr>
      <w:r w:rsidRPr="00693A3D">
        <w:rPr>
          <w:rFonts w:ascii="Arial" w:hAnsi="Arial" w:cs="Arial"/>
        </w:rPr>
        <w:t>Карточка задания на пуск.</w:t>
      </w:r>
    </w:p>
    <w:p w14:paraId="64015F42"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3.3.1.3.1 Реестр заданий на пуск</w:t>
      </w:r>
    </w:p>
    <w:p w14:paraId="23B05247" w14:textId="77777777" w:rsidR="007F2B37" w:rsidRPr="00693A3D" w:rsidRDefault="007F2B37" w:rsidP="00693A3D">
      <w:pPr>
        <w:jc w:val="both"/>
        <w:rPr>
          <w:rFonts w:ascii="Arial" w:hAnsi="Arial" w:cs="Arial"/>
        </w:rPr>
      </w:pPr>
      <w:r w:rsidRPr="00693A3D">
        <w:rPr>
          <w:rFonts w:ascii="Arial" w:hAnsi="Arial" w:cs="Arial"/>
        </w:rPr>
        <w:t>Реестр заданий на пуск должен быть реализован в виде таблицы со следующими полями, с возможностью фильтрации по ним:</w:t>
      </w:r>
    </w:p>
    <w:p w14:paraId="3E512577"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Кем назначено;</w:t>
      </w:r>
    </w:p>
    <w:p w14:paraId="4A171E7F"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Подразделение;</w:t>
      </w:r>
    </w:p>
    <w:p w14:paraId="73F9C6ED"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Текст задания;</w:t>
      </w:r>
    </w:p>
    <w:p w14:paraId="5051554D"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Экземпляр пусковой ведомости;</w:t>
      </w:r>
    </w:p>
    <w:p w14:paraId="5B4257B1"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Экземпляры расширенных пусковых ведомостей;</w:t>
      </w:r>
    </w:p>
    <w:p w14:paraId="1B2B10A6"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Плановые дата и время начала пуска;</w:t>
      </w:r>
    </w:p>
    <w:p w14:paraId="5E2A60A2"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Статус задания;</w:t>
      </w:r>
    </w:p>
    <w:p w14:paraId="1ACA06C3"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Пускаемое оборудование;</w:t>
      </w:r>
    </w:p>
    <w:p w14:paraId="53722D7F"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Дата и время последнего изменения;</w:t>
      </w:r>
    </w:p>
    <w:p w14:paraId="5E4845FD"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Тип пуска.</w:t>
      </w:r>
    </w:p>
    <w:p w14:paraId="15B1E77C"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3.3.1.3.2 Создание задания на пуск</w:t>
      </w:r>
    </w:p>
    <w:p w14:paraId="650A3B17" w14:textId="77777777" w:rsidR="007F2B37" w:rsidRPr="00693A3D" w:rsidRDefault="007F2B37" w:rsidP="00693A3D">
      <w:pPr>
        <w:jc w:val="both"/>
        <w:rPr>
          <w:rFonts w:ascii="Arial" w:hAnsi="Arial" w:cs="Arial"/>
        </w:rPr>
      </w:pPr>
      <w:r w:rsidRPr="00693A3D">
        <w:rPr>
          <w:rFonts w:ascii="Arial" w:hAnsi="Arial" w:cs="Arial"/>
        </w:rPr>
        <w:t>Сотрудник из оперативного руководства электростанции должен иметь возможность создавать новые заданий с помощью карточки задания. Для создания задания сотрудник должен заполнить следующие атрибуты:</w:t>
      </w:r>
    </w:p>
    <w:p w14:paraId="5489C04A"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Кем создано. Должен автоматически указываться пользователь, создающий задание;</w:t>
      </w:r>
    </w:p>
    <w:p w14:paraId="43A2B60B"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Задание. Поле для ввода текста задания в свободной форме;</w:t>
      </w:r>
    </w:p>
    <w:p w14:paraId="542E91B2"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Подразделение. По умолчанию должно указываться подразделение пользователя, создающего задания;</w:t>
      </w:r>
    </w:p>
    <w:p w14:paraId="1998415E"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Пусковая ведомость. В карточку должны подгружаться пусковые документы, связанные с этой пусковой ведомостью;</w:t>
      </w:r>
    </w:p>
    <w:p w14:paraId="0110759D"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Плановые дата и время начала пуска;</w:t>
      </w:r>
    </w:p>
    <w:p w14:paraId="6F7CBFEE"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Плановые дата и время включения в сеть;</w:t>
      </w:r>
    </w:p>
    <w:p w14:paraId="670F96CF" w14:textId="492537B9" w:rsidR="00693A3D" w:rsidRDefault="007F2B37" w:rsidP="00693A3D">
      <w:pPr>
        <w:pStyle w:val="a9"/>
        <w:numPr>
          <w:ilvl w:val="0"/>
          <w:numId w:val="53"/>
        </w:numPr>
        <w:jc w:val="both"/>
        <w:rPr>
          <w:rFonts w:ascii="Arial" w:hAnsi="Arial" w:cs="Arial"/>
          <w:sz w:val="23"/>
          <w:szCs w:val="23"/>
        </w:rPr>
      </w:pPr>
      <w:r w:rsidRPr="00693A3D">
        <w:rPr>
          <w:rFonts w:ascii="Arial" w:hAnsi="Arial" w:cs="Arial"/>
        </w:rPr>
        <w:t>Тип пуска.</w:t>
      </w:r>
    </w:p>
    <w:p w14:paraId="1FDBFAA3" w14:textId="01AD0E70" w:rsidR="007F2B37" w:rsidRPr="00693A3D" w:rsidRDefault="007F2B37" w:rsidP="00693A3D">
      <w:pPr>
        <w:jc w:val="both"/>
        <w:rPr>
          <w:rFonts w:ascii="Arial" w:hAnsi="Arial" w:cs="Arial"/>
        </w:rPr>
      </w:pPr>
      <w:r w:rsidRPr="00693A3D">
        <w:rPr>
          <w:rFonts w:ascii="Arial" w:hAnsi="Arial" w:cs="Arial"/>
        </w:rPr>
        <w:t>Пусковая документация должна загружаться во вкладку «Пусковая документация» после добавления в поле «Пусковая ведомость».</w:t>
      </w:r>
    </w:p>
    <w:p w14:paraId="552AF0E4"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lastRenderedPageBreak/>
        <w:t>3.3.1.3.3 Изменение задания на пуск</w:t>
      </w:r>
    </w:p>
    <w:p w14:paraId="5C6751B0" w14:textId="77777777" w:rsidR="00693A3D" w:rsidRDefault="007F2B37" w:rsidP="00693A3D">
      <w:pPr>
        <w:jc w:val="both"/>
        <w:rPr>
          <w:rFonts w:ascii="Arial" w:hAnsi="Arial" w:cs="Arial"/>
        </w:rPr>
      </w:pPr>
      <w:r w:rsidRPr="00693A3D">
        <w:rPr>
          <w:rFonts w:ascii="Arial" w:hAnsi="Arial" w:cs="Arial"/>
        </w:rPr>
        <w:t>После создания задания на пуск должен следовать этап корректировки о согласования пусковой документации.</w:t>
      </w:r>
    </w:p>
    <w:p w14:paraId="369C5528" w14:textId="77777777" w:rsidR="00693A3D" w:rsidRDefault="007F2B37" w:rsidP="00693A3D">
      <w:pPr>
        <w:jc w:val="both"/>
        <w:rPr>
          <w:rFonts w:ascii="Arial" w:hAnsi="Arial" w:cs="Arial"/>
        </w:rPr>
      </w:pPr>
      <w:r w:rsidRPr="00693A3D">
        <w:rPr>
          <w:rFonts w:ascii="Arial" w:hAnsi="Arial" w:cs="Arial"/>
        </w:rPr>
        <w:t>Ответственные за подготовку к пуску должны иметь возможность открыть пусковую документацию и внести в нее изменения под условия предстоящего пуска.</w:t>
      </w:r>
    </w:p>
    <w:p w14:paraId="6B684513" w14:textId="267BBD1E" w:rsidR="007F2B37" w:rsidRPr="00693A3D" w:rsidRDefault="007F2B37" w:rsidP="00693A3D">
      <w:pPr>
        <w:jc w:val="both"/>
        <w:rPr>
          <w:rFonts w:ascii="Arial" w:hAnsi="Arial" w:cs="Arial"/>
        </w:rPr>
      </w:pPr>
      <w:r w:rsidRPr="00693A3D">
        <w:rPr>
          <w:rFonts w:ascii="Arial" w:hAnsi="Arial" w:cs="Arial"/>
        </w:rPr>
        <w:t>После корректировки документации, должна быть возможность отправить документацию на согласование. Согласование должно происходить в последовательности, заданной в справочнике «Цепочки согласованности».</w:t>
      </w:r>
    </w:p>
    <w:p w14:paraId="1A2ED979"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3.3.1.3.4 Отправка пусковой документации исполнителям</w:t>
      </w:r>
    </w:p>
    <w:p w14:paraId="61B8CE93" w14:textId="77777777" w:rsidR="00693A3D" w:rsidRDefault="007F2B37" w:rsidP="00693A3D">
      <w:pPr>
        <w:jc w:val="both"/>
        <w:rPr>
          <w:rFonts w:ascii="Arial" w:hAnsi="Arial" w:cs="Arial"/>
        </w:rPr>
      </w:pPr>
      <w:r w:rsidRPr="00693A3D">
        <w:rPr>
          <w:rFonts w:ascii="Arial" w:hAnsi="Arial" w:cs="Arial"/>
        </w:rPr>
        <w:t>Согласованная пусковая документация должна отправляться на мобильные устройства исполнителей. В интерфейсе должна быть предусмотрена кнопка для принудительной отправки документации.</w:t>
      </w:r>
    </w:p>
    <w:p w14:paraId="1259BC45" w14:textId="043A2A74" w:rsidR="007F2B37" w:rsidRDefault="007F2B37" w:rsidP="00693A3D">
      <w:pPr>
        <w:jc w:val="both"/>
        <w:rPr>
          <w:rFonts w:ascii="Arial" w:hAnsi="Arial" w:cs="Arial"/>
        </w:rPr>
      </w:pPr>
      <w:r w:rsidRPr="00693A3D">
        <w:rPr>
          <w:rFonts w:ascii="Arial" w:hAnsi="Arial" w:cs="Arial"/>
        </w:rPr>
        <w:t>При получении документации, мобильное устройство исполнителя должно отправлять сообщение об успешной доставке, после чего в карточке задания на пуск напротив доставленного документа должен загораться индикатор.</w:t>
      </w:r>
    </w:p>
    <w:p w14:paraId="17985738"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3.3.1.3.5 Удаление задания на пуск</w:t>
      </w:r>
    </w:p>
    <w:p w14:paraId="4A56C301" w14:textId="44D8848F" w:rsidR="007F2B37" w:rsidRPr="00693A3D" w:rsidRDefault="007F2B37" w:rsidP="00693A3D">
      <w:pPr>
        <w:jc w:val="both"/>
        <w:rPr>
          <w:rFonts w:ascii="Arial" w:hAnsi="Arial" w:cs="Arial"/>
        </w:rPr>
      </w:pPr>
      <w:r w:rsidRPr="00693A3D">
        <w:rPr>
          <w:rFonts w:ascii="Arial" w:hAnsi="Arial" w:cs="Arial"/>
        </w:rPr>
        <w:t xml:space="preserve">У </w:t>
      </w:r>
      <w:r w:rsidR="00404805">
        <w:rPr>
          <w:rFonts w:ascii="Arial" w:hAnsi="Arial" w:cs="Arial"/>
        </w:rPr>
        <w:t>пользователя с определенной ролью</w:t>
      </w:r>
      <w:r w:rsidRPr="00693A3D">
        <w:rPr>
          <w:rFonts w:ascii="Arial" w:hAnsi="Arial" w:cs="Arial"/>
        </w:rPr>
        <w:t xml:space="preserve"> должна быть возможность отменить задание на пуск. При этом карточка задания должна быть удалена из реестра, а пусковая документация удалена из мобильных устройств исполнителей.</w:t>
      </w:r>
    </w:p>
    <w:p w14:paraId="7D83D806"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3.3.1.3.6 Выполнение пусковой ведомости в веб-приложении</w:t>
      </w:r>
    </w:p>
    <w:p w14:paraId="76AFFF8A" w14:textId="77777777" w:rsidR="00693A3D" w:rsidRDefault="007F2B37" w:rsidP="00693A3D">
      <w:pPr>
        <w:jc w:val="both"/>
        <w:rPr>
          <w:rFonts w:ascii="Arial" w:hAnsi="Arial" w:cs="Arial"/>
        </w:rPr>
      </w:pPr>
      <w:r w:rsidRPr="00693A3D">
        <w:rPr>
          <w:rFonts w:ascii="Arial" w:hAnsi="Arial" w:cs="Arial"/>
        </w:rPr>
        <w:t>У ответственного за выполнение пусковой ведомости должна быть возможность выполнить пусковую ведомость в веб-приложении.</w:t>
      </w:r>
    </w:p>
    <w:p w14:paraId="46035624" w14:textId="58EB529C" w:rsidR="007F2B37" w:rsidRPr="00693A3D" w:rsidRDefault="007F2B37" w:rsidP="00693A3D">
      <w:pPr>
        <w:jc w:val="both"/>
        <w:rPr>
          <w:rFonts w:ascii="Arial" w:hAnsi="Arial" w:cs="Arial"/>
        </w:rPr>
      </w:pPr>
      <w:r w:rsidRPr="00693A3D">
        <w:rPr>
          <w:rFonts w:ascii="Arial" w:hAnsi="Arial" w:cs="Arial"/>
        </w:rPr>
        <w:t>Интерфейс выполнения пусковой ведомости должен предоставлять следующие возможности:</w:t>
      </w:r>
    </w:p>
    <w:p w14:paraId="090C7594"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Просмотр списка пусковых операций;</w:t>
      </w:r>
    </w:p>
    <w:p w14:paraId="3E0761B8"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Просмотр текстового описания действий оперативного персонала при выполнении пусковых операций;</w:t>
      </w:r>
    </w:p>
    <w:p w14:paraId="3C3C971A"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Подтверждение выполнения операций с указанием времени выполнения;</w:t>
      </w:r>
    </w:p>
    <w:p w14:paraId="7B7D9051"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Фиксация значений критериев надежности и исходных параметров;</w:t>
      </w:r>
    </w:p>
    <w:p w14:paraId="1B166565"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Экстренное завершение операции;</w:t>
      </w:r>
    </w:p>
    <w:p w14:paraId="453C91CF"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Комментирование операции;</w:t>
      </w:r>
    </w:p>
    <w:p w14:paraId="3FB27BEE"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Координация действий с другими участниками пуска;</w:t>
      </w:r>
    </w:p>
    <w:p w14:paraId="3D49291C"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Простановка отметок о выполнении действий ответственными должностями;</w:t>
      </w:r>
    </w:p>
    <w:p w14:paraId="3ABAF43C"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Передача смены;</w:t>
      </w:r>
    </w:p>
    <w:p w14:paraId="31386C34"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Заступление на смену.</w:t>
      </w:r>
    </w:p>
    <w:p w14:paraId="5C9BC887"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3.3.1.3.7 Получение данных по выполненным пускам</w:t>
      </w:r>
    </w:p>
    <w:p w14:paraId="5F68C160" w14:textId="77777777" w:rsidR="007F2B37" w:rsidRPr="00693A3D" w:rsidRDefault="007F2B37" w:rsidP="00693A3D">
      <w:pPr>
        <w:jc w:val="both"/>
        <w:rPr>
          <w:rFonts w:ascii="Arial" w:hAnsi="Arial" w:cs="Arial"/>
        </w:rPr>
      </w:pPr>
      <w:r w:rsidRPr="00693A3D">
        <w:rPr>
          <w:rFonts w:ascii="Arial" w:hAnsi="Arial" w:cs="Arial"/>
        </w:rPr>
        <w:t>После выполнения пуска в мобильном приложении всеми участниками процесса, заполненная пусковая ведомость и чек-листы должны быть отправлены в веб-приложение. Возможность их просмотра должна быть доступна через вкладку «Пусковая документация».</w:t>
      </w:r>
    </w:p>
    <w:p w14:paraId="50CF7403"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3.3.1.3.8 Функция выгрузки пусковой документации для печати</w:t>
      </w:r>
    </w:p>
    <w:p w14:paraId="152C630B" w14:textId="77777777" w:rsidR="00693A3D" w:rsidRDefault="007F2B37" w:rsidP="00693A3D">
      <w:pPr>
        <w:jc w:val="both"/>
        <w:rPr>
          <w:rFonts w:ascii="Arial" w:hAnsi="Arial" w:cs="Arial"/>
        </w:rPr>
      </w:pPr>
      <w:r w:rsidRPr="00693A3D">
        <w:rPr>
          <w:rFonts w:ascii="Arial" w:hAnsi="Arial" w:cs="Arial"/>
        </w:rPr>
        <w:t xml:space="preserve">При невозможности использовать мобильное приложение для контроля выполнения пусковых операций, пусковая документация должна быть распечатана в установленной </w:t>
      </w:r>
      <w:r w:rsidRPr="00693A3D">
        <w:rPr>
          <w:rFonts w:ascii="Arial" w:hAnsi="Arial" w:cs="Arial"/>
        </w:rPr>
        <w:lastRenderedPageBreak/>
        <w:t>форме. Для этого должна быть реализована выгрузка незаполненных экземпляров пусковой ведомости и всех смежных чек-листов запланированного пуска в файл. Документ должен иметь структуру, утвержденную в настоящий момент.</w:t>
      </w:r>
    </w:p>
    <w:p w14:paraId="41A285C2" w14:textId="62E06620" w:rsidR="007F2B37" w:rsidRPr="00693A3D" w:rsidRDefault="007F2B37" w:rsidP="00693A3D">
      <w:pPr>
        <w:jc w:val="both"/>
        <w:rPr>
          <w:rFonts w:ascii="Arial" w:hAnsi="Arial" w:cs="Arial"/>
        </w:rPr>
      </w:pPr>
      <w:r w:rsidRPr="00693A3D">
        <w:rPr>
          <w:rFonts w:ascii="Arial" w:hAnsi="Arial" w:cs="Arial"/>
        </w:rPr>
        <w:t>В составе выгружаемых данных должны быть разделы пусковой ведомости:</w:t>
      </w:r>
    </w:p>
    <w:p w14:paraId="12F2482F"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Общая информация;</w:t>
      </w:r>
    </w:p>
    <w:p w14:paraId="73C7EB58"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Операции;</w:t>
      </w:r>
    </w:p>
    <w:p w14:paraId="579C789E"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Критерии надежности;</w:t>
      </w:r>
    </w:p>
    <w:p w14:paraId="28CC23BC"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Исходные параметры;</w:t>
      </w:r>
    </w:p>
    <w:p w14:paraId="3A83B113"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Поля для указания ответственных лиц:</w:t>
      </w:r>
    </w:p>
    <w:p w14:paraId="692CEE35" w14:textId="77777777" w:rsidR="007F2B37" w:rsidRPr="00693A3D" w:rsidRDefault="007F2B37" w:rsidP="00693A3D">
      <w:pPr>
        <w:pStyle w:val="a9"/>
        <w:numPr>
          <w:ilvl w:val="1"/>
          <w:numId w:val="53"/>
        </w:numPr>
        <w:jc w:val="both"/>
        <w:rPr>
          <w:rFonts w:ascii="Arial" w:hAnsi="Arial" w:cs="Arial"/>
        </w:rPr>
      </w:pPr>
      <w:r w:rsidRPr="00693A3D">
        <w:rPr>
          <w:rFonts w:ascii="Arial" w:hAnsi="Arial" w:cs="Arial"/>
        </w:rPr>
        <w:t>Разрешившего пуск;</w:t>
      </w:r>
    </w:p>
    <w:p w14:paraId="7BBB4BF4" w14:textId="77777777" w:rsidR="007F2B37" w:rsidRPr="00693A3D" w:rsidRDefault="007F2B37" w:rsidP="00693A3D">
      <w:pPr>
        <w:pStyle w:val="a9"/>
        <w:numPr>
          <w:ilvl w:val="1"/>
          <w:numId w:val="53"/>
        </w:numPr>
        <w:jc w:val="both"/>
        <w:rPr>
          <w:rFonts w:ascii="Arial" w:hAnsi="Arial" w:cs="Arial"/>
        </w:rPr>
      </w:pPr>
      <w:r w:rsidRPr="00693A3D">
        <w:rPr>
          <w:rFonts w:ascii="Arial" w:hAnsi="Arial" w:cs="Arial"/>
        </w:rPr>
        <w:t>Контролирующего пусковые операции;</w:t>
      </w:r>
    </w:p>
    <w:p w14:paraId="5B5DD4A3" w14:textId="77777777" w:rsidR="007F2B37" w:rsidRPr="00693A3D" w:rsidRDefault="007F2B37" w:rsidP="00693A3D">
      <w:pPr>
        <w:pStyle w:val="a9"/>
        <w:numPr>
          <w:ilvl w:val="1"/>
          <w:numId w:val="53"/>
        </w:numPr>
        <w:jc w:val="both"/>
        <w:rPr>
          <w:rFonts w:ascii="Arial" w:hAnsi="Arial" w:cs="Arial"/>
        </w:rPr>
      </w:pPr>
      <w:r w:rsidRPr="00693A3D">
        <w:rPr>
          <w:rFonts w:ascii="Arial" w:hAnsi="Arial" w:cs="Arial"/>
        </w:rPr>
        <w:t>Выполняющего пусковые операции;</w:t>
      </w:r>
    </w:p>
    <w:p w14:paraId="39B35AF0" w14:textId="77777777" w:rsidR="007F2B37" w:rsidRPr="00693A3D" w:rsidRDefault="007F2B37" w:rsidP="00693A3D">
      <w:pPr>
        <w:pStyle w:val="a9"/>
        <w:numPr>
          <w:ilvl w:val="1"/>
          <w:numId w:val="53"/>
        </w:numPr>
        <w:jc w:val="both"/>
        <w:rPr>
          <w:rFonts w:ascii="Arial" w:hAnsi="Arial" w:cs="Arial"/>
        </w:rPr>
      </w:pPr>
      <w:r w:rsidRPr="00693A3D">
        <w:rPr>
          <w:rFonts w:ascii="Arial" w:hAnsi="Arial" w:cs="Arial"/>
        </w:rPr>
        <w:t>Сдавшего смену;</w:t>
      </w:r>
    </w:p>
    <w:p w14:paraId="30B48E58" w14:textId="77777777" w:rsidR="007F2B37" w:rsidRPr="00693A3D" w:rsidRDefault="007F2B37" w:rsidP="00693A3D">
      <w:pPr>
        <w:pStyle w:val="a9"/>
        <w:numPr>
          <w:ilvl w:val="1"/>
          <w:numId w:val="53"/>
        </w:numPr>
        <w:jc w:val="both"/>
        <w:rPr>
          <w:rFonts w:ascii="Arial" w:hAnsi="Arial" w:cs="Arial"/>
        </w:rPr>
      </w:pPr>
      <w:r w:rsidRPr="00693A3D">
        <w:rPr>
          <w:rFonts w:ascii="Arial" w:hAnsi="Arial" w:cs="Arial"/>
        </w:rPr>
        <w:t>Принявшего смену.</w:t>
      </w:r>
    </w:p>
    <w:p w14:paraId="19C581B0" w14:textId="77777777" w:rsidR="007F2B37" w:rsidRPr="00693A3D" w:rsidRDefault="007F2B37" w:rsidP="00693A3D">
      <w:pPr>
        <w:pStyle w:val="a9"/>
        <w:numPr>
          <w:ilvl w:val="0"/>
          <w:numId w:val="53"/>
        </w:numPr>
        <w:jc w:val="both"/>
        <w:rPr>
          <w:rFonts w:ascii="Arial" w:hAnsi="Arial" w:cs="Arial"/>
        </w:rPr>
      </w:pPr>
      <w:r w:rsidRPr="00693A3D">
        <w:rPr>
          <w:rFonts w:ascii="Arial" w:hAnsi="Arial" w:cs="Arial"/>
        </w:rPr>
        <w:t>А также разделы расширенной пусковой ведомости:</w:t>
      </w:r>
    </w:p>
    <w:p w14:paraId="490D0DDC" w14:textId="77777777" w:rsidR="007F2B37" w:rsidRPr="00693A3D" w:rsidRDefault="007F2B37" w:rsidP="00693A3D">
      <w:pPr>
        <w:pStyle w:val="a9"/>
        <w:numPr>
          <w:ilvl w:val="1"/>
          <w:numId w:val="53"/>
        </w:numPr>
        <w:jc w:val="both"/>
        <w:rPr>
          <w:rFonts w:ascii="Arial" w:hAnsi="Arial" w:cs="Arial"/>
        </w:rPr>
      </w:pPr>
      <w:r w:rsidRPr="00693A3D">
        <w:rPr>
          <w:rFonts w:ascii="Arial" w:hAnsi="Arial" w:cs="Arial"/>
        </w:rPr>
        <w:t>Общая информация;</w:t>
      </w:r>
    </w:p>
    <w:p w14:paraId="14D9915C" w14:textId="77777777" w:rsidR="007F2B37" w:rsidRPr="00693A3D" w:rsidRDefault="007F2B37" w:rsidP="00693A3D">
      <w:pPr>
        <w:pStyle w:val="a9"/>
        <w:numPr>
          <w:ilvl w:val="1"/>
          <w:numId w:val="53"/>
        </w:numPr>
        <w:jc w:val="both"/>
        <w:rPr>
          <w:rFonts w:ascii="Arial" w:hAnsi="Arial" w:cs="Arial"/>
        </w:rPr>
      </w:pPr>
      <w:r w:rsidRPr="00693A3D">
        <w:rPr>
          <w:rFonts w:ascii="Arial" w:hAnsi="Arial" w:cs="Arial"/>
        </w:rPr>
        <w:t>Операции;</w:t>
      </w:r>
    </w:p>
    <w:p w14:paraId="79AA2121" w14:textId="77777777" w:rsidR="007F2B37" w:rsidRPr="00693A3D" w:rsidRDefault="007F2B37" w:rsidP="00693A3D">
      <w:pPr>
        <w:pStyle w:val="a9"/>
        <w:numPr>
          <w:ilvl w:val="1"/>
          <w:numId w:val="53"/>
        </w:numPr>
        <w:jc w:val="both"/>
        <w:rPr>
          <w:rFonts w:ascii="Arial" w:hAnsi="Arial" w:cs="Arial"/>
        </w:rPr>
      </w:pPr>
      <w:r w:rsidRPr="00693A3D">
        <w:rPr>
          <w:rFonts w:ascii="Arial" w:hAnsi="Arial" w:cs="Arial"/>
        </w:rPr>
        <w:t>Критерии надежности.</w:t>
      </w:r>
    </w:p>
    <w:p w14:paraId="30AD8A98" w14:textId="77777777" w:rsidR="00693A3D" w:rsidRPr="00EA362A" w:rsidRDefault="007F2B37" w:rsidP="00693A3D">
      <w:pPr>
        <w:pStyle w:val="a9"/>
        <w:numPr>
          <w:ilvl w:val="0"/>
          <w:numId w:val="53"/>
        </w:numPr>
        <w:jc w:val="both"/>
        <w:rPr>
          <w:rFonts w:ascii="Arial" w:hAnsi="Arial" w:cs="Arial"/>
        </w:rPr>
      </w:pPr>
      <w:r w:rsidRPr="00693A3D">
        <w:rPr>
          <w:rFonts w:ascii="Arial" w:hAnsi="Arial" w:cs="Arial"/>
        </w:rPr>
        <w:t>Поля для указания ответственных лиц:</w:t>
      </w:r>
    </w:p>
    <w:p w14:paraId="754D8D18" w14:textId="77777777" w:rsidR="00EA362A" w:rsidRPr="00EA362A" w:rsidRDefault="007F2B37" w:rsidP="00EA362A">
      <w:pPr>
        <w:pStyle w:val="a9"/>
        <w:numPr>
          <w:ilvl w:val="1"/>
          <w:numId w:val="53"/>
        </w:numPr>
        <w:jc w:val="both"/>
        <w:rPr>
          <w:rFonts w:ascii="Arial" w:hAnsi="Arial" w:cs="Arial"/>
          <w:sz w:val="23"/>
          <w:szCs w:val="23"/>
        </w:rPr>
      </w:pPr>
      <w:r w:rsidRPr="00EA362A">
        <w:rPr>
          <w:rFonts w:ascii="Arial" w:hAnsi="Arial" w:cs="Arial"/>
        </w:rPr>
        <w:t>Контролирующего пусковые операции;</w:t>
      </w:r>
    </w:p>
    <w:p w14:paraId="689CDE70" w14:textId="0952F4F8" w:rsidR="00EA362A" w:rsidRPr="00EA362A" w:rsidRDefault="007F2B37" w:rsidP="00EA362A">
      <w:pPr>
        <w:pStyle w:val="a9"/>
        <w:numPr>
          <w:ilvl w:val="1"/>
          <w:numId w:val="53"/>
        </w:numPr>
        <w:jc w:val="both"/>
        <w:rPr>
          <w:rFonts w:ascii="Arial" w:hAnsi="Arial" w:cs="Arial"/>
          <w:sz w:val="23"/>
          <w:szCs w:val="23"/>
        </w:rPr>
      </w:pPr>
      <w:r w:rsidRPr="00EA362A">
        <w:rPr>
          <w:rFonts w:ascii="Arial" w:hAnsi="Arial" w:cs="Arial"/>
        </w:rPr>
        <w:t>Выполняющего пусковые операции;</w:t>
      </w:r>
    </w:p>
    <w:p w14:paraId="7FE6291D" w14:textId="77777777" w:rsidR="00EA362A" w:rsidRPr="00EA362A" w:rsidRDefault="007F2B37" w:rsidP="00EA362A">
      <w:pPr>
        <w:pStyle w:val="a9"/>
        <w:numPr>
          <w:ilvl w:val="1"/>
          <w:numId w:val="53"/>
        </w:numPr>
        <w:jc w:val="both"/>
        <w:rPr>
          <w:rFonts w:ascii="Arial" w:hAnsi="Arial" w:cs="Arial"/>
          <w:sz w:val="23"/>
          <w:szCs w:val="23"/>
        </w:rPr>
      </w:pPr>
      <w:r w:rsidRPr="00EA362A">
        <w:rPr>
          <w:rFonts w:ascii="Arial" w:hAnsi="Arial" w:cs="Arial"/>
        </w:rPr>
        <w:t>Сдавшего смену;</w:t>
      </w:r>
    </w:p>
    <w:p w14:paraId="14C51BCD" w14:textId="77777777" w:rsidR="00EA362A" w:rsidRPr="00EA362A" w:rsidRDefault="007F2B37" w:rsidP="00EA362A">
      <w:pPr>
        <w:pStyle w:val="a9"/>
        <w:numPr>
          <w:ilvl w:val="1"/>
          <w:numId w:val="53"/>
        </w:numPr>
        <w:jc w:val="both"/>
        <w:rPr>
          <w:rFonts w:ascii="Arial" w:hAnsi="Arial" w:cs="Arial"/>
          <w:sz w:val="23"/>
          <w:szCs w:val="23"/>
        </w:rPr>
      </w:pPr>
      <w:r w:rsidRPr="00EA362A">
        <w:rPr>
          <w:rFonts w:ascii="Arial" w:hAnsi="Arial" w:cs="Arial"/>
        </w:rPr>
        <w:t>Принявшего смену.</w:t>
      </w:r>
    </w:p>
    <w:p w14:paraId="0EC5DD5C" w14:textId="29596244" w:rsidR="007F2B37" w:rsidRPr="00EA362A" w:rsidRDefault="007F2B37" w:rsidP="00EA362A">
      <w:pPr>
        <w:jc w:val="both"/>
        <w:rPr>
          <w:rFonts w:ascii="Arial" w:hAnsi="Arial" w:cs="Arial"/>
        </w:rPr>
      </w:pPr>
      <w:r w:rsidRPr="00EA362A">
        <w:rPr>
          <w:rFonts w:ascii="Arial" w:hAnsi="Arial" w:cs="Arial"/>
        </w:rPr>
        <w:t>В таблице операций должны быть указаны следующие данные:</w:t>
      </w:r>
    </w:p>
    <w:p w14:paraId="57C9DB53"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Дата и время фактического окончания выполнения операции;</w:t>
      </w:r>
    </w:p>
    <w:p w14:paraId="75EFF53D"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ФИО исполнителя;</w:t>
      </w:r>
    </w:p>
    <w:p w14:paraId="11A00931"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Фактические значения критериев надежности и исходных параметров;</w:t>
      </w:r>
    </w:p>
    <w:p w14:paraId="438D6329"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Комментарии;</w:t>
      </w:r>
    </w:p>
    <w:p w14:paraId="2221E4E0"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Статус выполнения операций.</w:t>
      </w:r>
    </w:p>
    <w:p w14:paraId="09563C12"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3.3.1.3.9 Функция написания комментариев к документам выполненного пуска</w:t>
      </w:r>
    </w:p>
    <w:p w14:paraId="4C4B3815" w14:textId="77777777" w:rsidR="007F2B37" w:rsidRPr="00EA362A" w:rsidRDefault="007F2B37" w:rsidP="00EA362A">
      <w:pPr>
        <w:jc w:val="both"/>
        <w:rPr>
          <w:rFonts w:ascii="Arial" w:hAnsi="Arial" w:cs="Arial"/>
        </w:rPr>
      </w:pPr>
      <w:r w:rsidRPr="00EA362A">
        <w:rPr>
          <w:rFonts w:ascii="Arial" w:hAnsi="Arial" w:cs="Arial"/>
        </w:rPr>
        <w:t>Функция фиксации замечаний по выполненному пуску должна предоставлять следующие возможности:</w:t>
      </w:r>
    </w:p>
    <w:p w14:paraId="7CB36AA5"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Добавление оперативными руководителями замечаний в карточках заполненных ведомостей;</w:t>
      </w:r>
    </w:p>
    <w:p w14:paraId="0A0F4729"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Автоматическое заполнение ФИО работника, оставившего замечание и даты фиксации замечания;</w:t>
      </w:r>
    </w:p>
    <w:p w14:paraId="0729B642"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Удаление оставленных замечаний.</w:t>
      </w:r>
    </w:p>
    <w:p w14:paraId="6641A497"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3.3.1.4 Модуль «План-график пусков»</w:t>
      </w:r>
    </w:p>
    <w:p w14:paraId="71DE7791" w14:textId="77777777" w:rsidR="00404805" w:rsidRDefault="007F2B37" w:rsidP="00EA362A">
      <w:pPr>
        <w:jc w:val="both"/>
        <w:rPr>
          <w:rFonts w:ascii="Arial" w:hAnsi="Arial" w:cs="Arial"/>
        </w:rPr>
      </w:pPr>
      <w:r w:rsidRPr="00EA362A">
        <w:rPr>
          <w:rFonts w:ascii="Arial" w:hAnsi="Arial" w:cs="Arial"/>
        </w:rPr>
        <w:t>Модуль «План-график пусков» должен представлять собой инструмент календарного планирования выдачи в сеть электрической мощности согласно требованиям АО "СО ЕЭС".</w:t>
      </w:r>
    </w:p>
    <w:p w14:paraId="6F3E83E1" w14:textId="680AD211" w:rsidR="007D2066" w:rsidRDefault="007F2B37" w:rsidP="00EA362A">
      <w:pPr>
        <w:jc w:val="both"/>
        <w:rPr>
          <w:rFonts w:ascii="Arial" w:hAnsi="Arial" w:cs="Arial"/>
        </w:rPr>
      </w:pPr>
      <w:r w:rsidRPr="00EA362A">
        <w:rPr>
          <w:rFonts w:ascii="Arial" w:hAnsi="Arial" w:cs="Arial"/>
        </w:rPr>
        <w:t>Сотрудник, ответственный за планирование, должен иметь возможность создавать задания на пуск в плановые даты, нажимая на соответствующие дни в календаре.</w:t>
      </w:r>
      <w:r w:rsidR="00404805">
        <w:rPr>
          <w:rFonts w:ascii="Arial" w:hAnsi="Arial" w:cs="Arial"/>
        </w:rPr>
        <w:t xml:space="preserve"> В системе должен быть реализован задокументированный программный интерфейс, позволяющий автоматически загружать и редактировать задания на пуски в указанные даты.</w:t>
      </w:r>
    </w:p>
    <w:p w14:paraId="7F5431E8" w14:textId="4C563B9C" w:rsidR="007F2B37" w:rsidRPr="00EA362A" w:rsidRDefault="007F2B37" w:rsidP="00EA362A">
      <w:pPr>
        <w:jc w:val="both"/>
        <w:rPr>
          <w:rFonts w:ascii="Arial" w:hAnsi="Arial" w:cs="Arial"/>
        </w:rPr>
      </w:pPr>
      <w:r w:rsidRPr="00EA362A">
        <w:rPr>
          <w:rFonts w:ascii="Arial" w:hAnsi="Arial" w:cs="Arial"/>
        </w:rPr>
        <w:lastRenderedPageBreak/>
        <w:t>Модуль «План-график пусков» должен предоставлять следующие функциональные возможности:</w:t>
      </w:r>
    </w:p>
    <w:p w14:paraId="5C0B978D"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Просмотр план-графика пусков;</w:t>
      </w:r>
    </w:p>
    <w:p w14:paraId="43C1E93E"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Фильтрация план-графика пусков по годам, месяцам, дням, наименованию оборудования;</w:t>
      </w:r>
    </w:p>
    <w:p w14:paraId="011DD462"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Работа с карточкой пуска.</w:t>
      </w:r>
    </w:p>
    <w:p w14:paraId="70695372"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3.3.1.4.1 Просмотр план-графика пусков</w:t>
      </w:r>
    </w:p>
    <w:p w14:paraId="13B31DD3" w14:textId="77777777" w:rsidR="007F2B37" w:rsidRPr="00EA362A" w:rsidRDefault="007F2B37" w:rsidP="00EA362A">
      <w:pPr>
        <w:jc w:val="both"/>
        <w:rPr>
          <w:rFonts w:ascii="Arial" w:hAnsi="Arial" w:cs="Arial"/>
        </w:rPr>
      </w:pPr>
      <w:r w:rsidRPr="00EA362A">
        <w:rPr>
          <w:rFonts w:ascii="Arial" w:hAnsi="Arial" w:cs="Arial"/>
        </w:rPr>
        <w:t>Расписание пусков должно быть визуализировано с помощью календаря. Пользователь должен иметь возможность увидеть следующую информацию:</w:t>
      </w:r>
    </w:p>
    <w:p w14:paraId="598BEBC3"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Дни месяца, на которые заведены задания на пуск;</w:t>
      </w:r>
    </w:p>
    <w:p w14:paraId="67E075F3"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Пускаемое оборудование;</w:t>
      </w:r>
    </w:p>
    <w:p w14:paraId="2919CA83"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Статус заданий на пуск;</w:t>
      </w:r>
    </w:p>
    <w:p w14:paraId="5D7AD842"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Текст заданий на пуск;</w:t>
      </w:r>
    </w:p>
    <w:p w14:paraId="4CC73F8E"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Подразделения, в которых будут происходить пуски;</w:t>
      </w:r>
    </w:p>
    <w:p w14:paraId="12DE13CA"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Цветовая индикация статусов выполнения заданий на пуск:</w:t>
      </w:r>
    </w:p>
    <w:p w14:paraId="6CA9E0C1" w14:textId="77777777" w:rsidR="007F2B37" w:rsidRPr="00EA362A" w:rsidRDefault="007F2B37" w:rsidP="00EA362A">
      <w:pPr>
        <w:pStyle w:val="a9"/>
        <w:numPr>
          <w:ilvl w:val="1"/>
          <w:numId w:val="53"/>
        </w:numPr>
        <w:jc w:val="both"/>
        <w:rPr>
          <w:rFonts w:ascii="Arial" w:hAnsi="Arial" w:cs="Arial"/>
        </w:rPr>
      </w:pPr>
      <w:r w:rsidRPr="00EA362A">
        <w:rPr>
          <w:rFonts w:ascii="Arial" w:hAnsi="Arial" w:cs="Arial"/>
        </w:rPr>
        <w:t>Предстоящих;</w:t>
      </w:r>
    </w:p>
    <w:p w14:paraId="4C204B0B" w14:textId="77777777" w:rsidR="007F2B37" w:rsidRPr="00EA362A" w:rsidRDefault="007F2B37" w:rsidP="00EA362A">
      <w:pPr>
        <w:pStyle w:val="a9"/>
        <w:numPr>
          <w:ilvl w:val="1"/>
          <w:numId w:val="53"/>
        </w:numPr>
        <w:jc w:val="both"/>
        <w:rPr>
          <w:rFonts w:ascii="Arial" w:hAnsi="Arial" w:cs="Arial"/>
        </w:rPr>
      </w:pPr>
      <w:r w:rsidRPr="00EA362A">
        <w:rPr>
          <w:rFonts w:ascii="Arial" w:hAnsi="Arial" w:cs="Arial"/>
        </w:rPr>
        <w:t>Выполненных;</w:t>
      </w:r>
    </w:p>
    <w:p w14:paraId="0DEBB373" w14:textId="77777777" w:rsidR="007F2B37" w:rsidRPr="00EA362A" w:rsidRDefault="007F2B37" w:rsidP="00EA362A">
      <w:pPr>
        <w:pStyle w:val="a9"/>
        <w:numPr>
          <w:ilvl w:val="1"/>
          <w:numId w:val="53"/>
        </w:numPr>
        <w:jc w:val="both"/>
        <w:rPr>
          <w:rFonts w:ascii="Arial" w:hAnsi="Arial" w:cs="Arial"/>
        </w:rPr>
      </w:pPr>
      <w:r w:rsidRPr="00EA362A">
        <w:rPr>
          <w:rFonts w:ascii="Arial" w:hAnsi="Arial" w:cs="Arial"/>
        </w:rPr>
        <w:t>На согласовании;</w:t>
      </w:r>
    </w:p>
    <w:p w14:paraId="264FFD13" w14:textId="77777777" w:rsidR="007F2B37" w:rsidRPr="00EA362A" w:rsidRDefault="007F2B37" w:rsidP="00EA362A">
      <w:pPr>
        <w:pStyle w:val="a9"/>
        <w:numPr>
          <w:ilvl w:val="1"/>
          <w:numId w:val="53"/>
        </w:numPr>
        <w:jc w:val="both"/>
        <w:rPr>
          <w:rFonts w:ascii="Arial" w:hAnsi="Arial" w:cs="Arial"/>
        </w:rPr>
      </w:pPr>
      <w:r w:rsidRPr="00EA362A">
        <w:rPr>
          <w:rFonts w:ascii="Arial" w:hAnsi="Arial" w:cs="Arial"/>
        </w:rPr>
        <w:t>Выполняющихся в данный момент;</w:t>
      </w:r>
    </w:p>
    <w:p w14:paraId="65AC8184" w14:textId="77777777" w:rsidR="007F2B37" w:rsidRPr="00EA362A" w:rsidRDefault="007F2B37" w:rsidP="00EA362A">
      <w:pPr>
        <w:pStyle w:val="a9"/>
        <w:numPr>
          <w:ilvl w:val="1"/>
          <w:numId w:val="53"/>
        </w:numPr>
        <w:jc w:val="both"/>
        <w:rPr>
          <w:rFonts w:ascii="Arial" w:hAnsi="Arial" w:cs="Arial"/>
        </w:rPr>
      </w:pPr>
      <w:r w:rsidRPr="00EA362A">
        <w:rPr>
          <w:rFonts w:ascii="Arial" w:hAnsi="Arial" w:cs="Arial"/>
        </w:rPr>
        <w:t>Просроченных.</w:t>
      </w:r>
    </w:p>
    <w:p w14:paraId="25F186F6"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3.3.1.4.2 Фильтрация плана-графика пусков</w:t>
      </w:r>
    </w:p>
    <w:p w14:paraId="3DD35552" w14:textId="77777777" w:rsidR="007F2B37" w:rsidRPr="00EA362A" w:rsidRDefault="007F2B37" w:rsidP="00EA362A">
      <w:pPr>
        <w:jc w:val="both"/>
        <w:rPr>
          <w:rFonts w:ascii="Arial" w:hAnsi="Arial" w:cs="Arial"/>
        </w:rPr>
      </w:pPr>
      <w:r w:rsidRPr="00EA362A">
        <w:rPr>
          <w:rFonts w:ascii="Arial" w:hAnsi="Arial" w:cs="Arial"/>
        </w:rPr>
        <w:t>Для фильтрации плана-графика пусков по дате должна быть реализована навигационная панель с возможностью выбора:</w:t>
      </w:r>
    </w:p>
    <w:p w14:paraId="6F7D0F57"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Года;</w:t>
      </w:r>
    </w:p>
    <w:p w14:paraId="2BC273AB"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Месяца;</w:t>
      </w:r>
    </w:p>
    <w:p w14:paraId="2DF7970D" w14:textId="2315FA82" w:rsidR="00EA362A" w:rsidRPr="00EA362A" w:rsidRDefault="00EA362A" w:rsidP="004E1F09">
      <w:pPr>
        <w:pStyle w:val="a9"/>
        <w:numPr>
          <w:ilvl w:val="0"/>
          <w:numId w:val="53"/>
        </w:numPr>
        <w:jc w:val="both"/>
        <w:rPr>
          <w:rFonts w:ascii="Arial" w:hAnsi="Arial" w:cs="Arial"/>
        </w:rPr>
      </w:pPr>
      <w:r w:rsidRPr="00EA362A">
        <w:rPr>
          <w:rFonts w:ascii="Arial" w:hAnsi="Arial" w:cs="Arial"/>
        </w:rPr>
        <w:t>Дня.</w:t>
      </w:r>
    </w:p>
    <w:p w14:paraId="5DDC32B9" w14:textId="619F0E61" w:rsidR="007F2B37" w:rsidRPr="00EA362A" w:rsidRDefault="007F2B37" w:rsidP="00EA362A">
      <w:pPr>
        <w:jc w:val="both"/>
        <w:rPr>
          <w:rFonts w:ascii="Arial" w:hAnsi="Arial" w:cs="Arial"/>
        </w:rPr>
      </w:pPr>
      <w:r w:rsidRPr="00EA362A">
        <w:rPr>
          <w:rFonts w:ascii="Arial" w:hAnsi="Arial" w:cs="Arial"/>
        </w:rPr>
        <w:t>По умолчанию календарь должен отображать события за текущую дату.</w:t>
      </w:r>
    </w:p>
    <w:p w14:paraId="6392C79C"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3.3.1.4.3 Создание карточки пуска</w:t>
      </w:r>
    </w:p>
    <w:p w14:paraId="1B80AD73" w14:textId="77777777" w:rsidR="00EA362A" w:rsidRDefault="007F2B37" w:rsidP="00EA362A">
      <w:pPr>
        <w:jc w:val="both"/>
        <w:rPr>
          <w:rFonts w:ascii="Arial" w:hAnsi="Arial" w:cs="Arial"/>
        </w:rPr>
      </w:pPr>
      <w:r w:rsidRPr="00EA362A">
        <w:rPr>
          <w:rFonts w:ascii="Arial" w:hAnsi="Arial" w:cs="Arial"/>
        </w:rPr>
        <w:t>При планировании пусков пользователю должно быть доступно создание задания на пуск на выбранную дату. При этом должна вызываться карточка задания, разрабатываемая в составе модуля «Пуски». Атрибут "плановые дата и время пуска" должен автоматически заполняться в зависимости от выбранной даты.</w:t>
      </w:r>
    </w:p>
    <w:p w14:paraId="110094CD" w14:textId="328AE6D3" w:rsidR="007F2B37" w:rsidRPr="00EA362A" w:rsidRDefault="007F2B37" w:rsidP="00EA362A">
      <w:pPr>
        <w:jc w:val="both"/>
        <w:rPr>
          <w:rFonts w:ascii="Arial" w:hAnsi="Arial" w:cs="Arial"/>
        </w:rPr>
      </w:pPr>
      <w:r w:rsidRPr="00EA362A">
        <w:rPr>
          <w:rFonts w:ascii="Arial" w:hAnsi="Arial" w:cs="Arial"/>
        </w:rPr>
        <w:t>Пользователь должен иметь возможность создать задания на пуск только начиная с текущих даты и времени, выбор прошедших дат должен быть ограничен.</w:t>
      </w:r>
    </w:p>
    <w:p w14:paraId="5E5929E1"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3.3.1.5 Модуль «Аналитика»</w:t>
      </w:r>
    </w:p>
    <w:p w14:paraId="1DA8796D" w14:textId="77777777" w:rsidR="007F2B37" w:rsidRPr="00EA362A" w:rsidRDefault="007F2B37" w:rsidP="00EA362A">
      <w:pPr>
        <w:jc w:val="both"/>
        <w:rPr>
          <w:rFonts w:ascii="Arial" w:hAnsi="Arial" w:cs="Arial"/>
        </w:rPr>
      </w:pPr>
      <w:r w:rsidRPr="00EA362A">
        <w:rPr>
          <w:rFonts w:ascii="Arial" w:hAnsi="Arial" w:cs="Arial"/>
        </w:rPr>
        <w:t>Модуль аналитики должен предоставлять следующие функциональные возможности:</w:t>
      </w:r>
    </w:p>
    <w:p w14:paraId="63471885"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Анализ действий персонала и их связь с отклонениями параметров;</w:t>
      </w:r>
    </w:p>
    <w:p w14:paraId="3984A2EC"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Просмотр статусов выполнения пусковых операций в реальном времени;</w:t>
      </w:r>
    </w:p>
    <w:p w14:paraId="306B1432"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3.3.1.5.1 Анализ действий персонала и их связь с отклонениями параметров</w:t>
      </w:r>
    </w:p>
    <w:p w14:paraId="00ACC29F" w14:textId="77777777" w:rsidR="00EA362A" w:rsidRDefault="007F2B37" w:rsidP="00EA362A">
      <w:pPr>
        <w:jc w:val="both"/>
        <w:rPr>
          <w:rFonts w:ascii="Arial" w:hAnsi="Arial" w:cs="Arial"/>
        </w:rPr>
      </w:pPr>
      <w:r w:rsidRPr="00EA362A">
        <w:rPr>
          <w:rFonts w:ascii="Arial" w:hAnsi="Arial" w:cs="Arial"/>
        </w:rPr>
        <w:t xml:space="preserve">Анализ причин отклонений параметров оборудования в Системе должен проводиться в рамках классического анализа пусков, по массиву данных с датчиков АСУ ТП. По графикам АСУ ТП пользователь сможет определить момент времени, когда параметры оборудования отклонялись за пределы нормативов, а с помощью Системы он сможет </w:t>
      </w:r>
      <w:r w:rsidRPr="00EA362A">
        <w:rPr>
          <w:rFonts w:ascii="Arial" w:hAnsi="Arial" w:cs="Arial"/>
        </w:rPr>
        <w:lastRenderedPageBreak/>
        <w:t>сопоставить эти отклонения с конкретными проводимыми в этот момент операциями, и таким образом установить причину отклонения.</w:t>
      </w:r>
    </w:p>
    <w:p w14:paraId="16F2A18D" w14:textId="7EB2FCAA" w:rsidR="007F2B37" w:rsidRPr="00EA362A" w:rsidRDefault="007F2B37" w:rsidP="00EA362A">
      <w:pPr>
        <w:jc w:val="both"/>
        <w:rPr>
          <w:rFonts w:ascii="Arial" w:hAnsi="Arial" w:cs="Arial"/>
        </w:rPr>
      </w:pPr>
      <w:r w:rsidRPr="00EA362A">
        <w:rPr>
          <w:rFonts w:ascii="Arial" w:hAnsi="Arial" w:cs="Arial"/>
        </w:rPr>
        <w:t>Для проведения такого анализа в модуле «Аналитика» должен быть реализован компонент для просмотра действий персонала за выбранный период. При анализе выполненного пуска, в качестве входных данных компонент должен запрашивать у пользователя отметки времени начала и окончания интервала, когда было зафиксировано превышение по графикам. На экран должны выводиться данные по произведенным в этот момент операциям в табличном виде. Таблица должна содержать следующие поля (включая, но не ограничиваясь):</w:t>
      </w:r>
    </w:p>
    <w:p w14:paraId="752C5A76"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Время выполнения операции;</w:t>
      </w:r>
    </w:p>
    <w:p w14:paraId="41976291"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Пускаемое оборудование;</w:t>
      </w:r>
    </w:p>
    <w:p w14:paraId="67AD3EB2"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Наименование операции;</w:t>
      </w:r>
    </w:p>
    <w:p w14:paraId="7C4B33B0"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Должность исполнителя;</w:t>
      </w:r>
    </w:p>
    <w:p w14:paraId="6C0ADEE5" w14:textId="77777777" w:rsidR="007F2B37" w:rsidRPr="00EA362A" w:rsidRDefault="007F2B37" w:rsidP="00EA362A">
      <w:pPr>
        <w:pStyle w:val="a9"/>
        <w:numPr>
          <w:ilvl w:val="0"/>
          <w:numId w:val="53"/>
        </w:numPr>
        <w:jc w:val="both"/>
        <w:rPr>
          <w:rFonts w:ascii="Arial" w:hAnsi="Arial" w:cs="Arial"/>
        </w:rPr>
      </w:pPr>
      <w:r w:rsidRPr="00EA362A">
        <w:rPr>
          <w:rFonts w:ascii="Arial" w:hAnsi="Arial" w:cs="Arial"/>
        </w:rPr>
        <w:t>ФИО исполнителя.</w:t>
      </w:r>
    </w:p>
    <w:p w14:paraId="7815F00C"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3.3.1.5.2 Просмотр статусов выполнения пусковых операций в реальном времени</w:t>
      </w:r>
    </w:p>
    <w:p w14:paraId="666F9D5A" w14:textId="5E5AA3C5" w:rsidR="00EA362A" w:rsidRDefault="007F2B37" w:rsidP="00EA362A">
      <w:pPr>
        <w:jc w:val="both"/>
        <w:rPr>
          <w:rFonts w:ascii="Arial" w:hAnsi="Arial" w:cs="Arial"/>
        </w:rPr>
      </w:pPr>
      <w:r w:rsidRPr="00EA362A">
        <w:rPr>
          <w:rFonts w:ascii="Arial" w:hAnsi="Arial" w:cs="Arial"/>
        </w:rPr>
        <w:t xml:space="preserve">В модуле «Аналитика» должен быть разработан экран для просмотра выполняемого пуска в реальном времени. Данные для наполнения этого экрана должны поступать во время выполнения пуска из мобильного приложения при наличии </w:t>
      </w:r>
      <w:r w:rsidR="00DA6887">
        <w:rPr>
          <w:rFonts w:ascii="Arial" w:hAnsi="Arial" w:cs="Arial"/>
        </w:rPr>
        <w:t>соединения с</w:t>
      </w:r>
      <w:r w:rsidRPr="00EA362A">
        <w:rPr>
          <w:rFonts w:ascii="Arial" w:hAnsi="Arial" w:cs="Arial"/>
        </w:rPr>
        <w:t xml:space="preserve"> </w:t>
      </w:r>
      <w:r w:rsidR="00DA6887">
        <w:rPr>
          <w:rFonts w:ascii="Arial" w:hAnsi="Arial" w:cs="Arial"/>
        </w:rPr>
        <w:t xml:space="preserve">Системой. </w:t>
      </w:r>
      <w:r w:rsidRPr="00EA362A">
        <w:rPr>
          <w:rFonts w:ascii="Arial" w:hAnsi="Arial" w:cs="Arial"/>
        </w:rPr>
        <w:t>На экране должны отображаться сокращенным списком операции пусковой ведомости и всех чек-листов.</w:t>
      </w:r>
    </w:p>
    <w:p w14:paraId="01AEBEE0" w14:textId="77777777" w:rsidR="00EA362A" w:rsidRDefault="007F2B37" w:rsidP="00EA362A">
      <w:pPr>
        <w:jc w:val="both"/>
        <w:rPr>
          <w:rFonts w:ascii="Arial" w:hAnsi="Arial" w:cs="Arial"/>
        </w:rPr>
      </w:pPr>
      <w:r w:rsidRPr="00EA362A">
        <w:rPr>
          <w:rFonts w:ascii="Arial" w:hAnsi="Arial" w:cs="Arial"/>
        </w:rPr>
        <w:t>Пользователь должен иметь возможность подключиться к просмотру пуска, который происходит в его зоне ответственности. Права на просмотр пуска должны выдаваться согласно принадлежности пользователя к иерархии подразделений.</w:t>
      </w:r>
    </w:p>
    <w:p w14:paraId="475FE218" w14:textId="77777777" w:rsidR="00EA362A" w:rsidRDefault="007F2B37" w:rsidP="00EA362A">
      <w:pPr>
        <w:jc w:val="both"/>
        <w:rPr>
          <w:rFonts w:ascii="Arial" w:hAnsi="Arial" w:cs="Arial"/>
        </w:rPr>
      </w:pPr>
      <w:r w:rsidRPr="00EA362A">
        <w:rPr>
          <w:rFonts w:ascii="Arial" w:hAnsi="Arial" w:cs="Arial"/>
        </w:rPr>
        <w:t>Пользователь должен иметь возможность просмотра статуса любой операции пуска без перехода между вкладками, т.е. вся пусковая документация должна отображаться на одном экране с возможностью вертикальной и горизонтальной прокрутки.</w:t>
      </w:r>
    </w:p>
    <w:p w14:paraId="25704DA6" w14:textId="77777777" w:rsidR="00EA362A" w:rsidRDefault="007F2B37" w:rsidP="00EA362A">
      <w:pPr>
        <w:jc w:val="both"/>
        <w:rPr>
          <w:rFonts w:ascii="Arial" w:hAnsi="Arial" w:cs="Arial"/>
        </w:rPr>
      </w:pPr>
      <w:r w:rsidRPr="00EA362A">
        <w:rPr>
          <w:rFonts w:ascii="Arial" w:hAnsi="Arial" w:cs="Arial"/>
        </w:rPr>
        <w:t>Данные из мобильного приложения должны передаваться после выполнения каждой операции при наличии соединения с интернетом. Обновление данных должно происходить в реальном времени.</w:t>
      </w:r>
    </w:p>
    <w:p w14:paraId="35FC485D" w14:textId="4A237A6F" w:rsidR="00EA362A" w:rsidRDefault="007F2B37" w:rsidP="00EA362A">
      <w:pPr>
        <w:jc w:val="both"/>
        <w:rPr>
          <w:rFonts w:ascii="Arial" w:hAnsi="Arial" w:cs="Arial"/>
        </w:rPr>
      </w:pPr>
      <w:r w:rsidRPr="00EA362A">
        <w:rPr>
          <w:rFonts w:ascii="Arial" w:hAnsi="Arial" w:cs="Arial"/>
        </w:rPr>
        <w:t>Если операции выполняются в</w:t>
      </w:r>
      <w:r w:rsidR="00DA6887">
        <w:rPr>
          <w:rFonts w:ascii="Arial" w:hAnsi="Arial" w:cs="Arial"/>
        </w:rPr>
        <w:t xml:space="preserve"> момент отсутствия соединения с сервером,</w:t>
      </w:r>
      <w:r w:rsidRPr="00EA362A">
        <w:rPr>
          <w:rFonts w:ascii="Arial" w:hAnsi="Arial" w:cs="Arial"/>
        </w:rPr>
        <w:t xml:space="preserve"> то данные о них должны передаваться в веб-приложение во время ближайшей синхронизации.</w:t>
      </w:r>
    </w:p>
    <w:p w14:paraId="7CA6FC1C" w14:textId="2A70D980" w:rsidR="007F2B37" w:rsidRPr="00EA362A" w:rsidRDefault="007F2B37" w:rsidP="00EA362A">
      <w:pPr>
        <w:jc w:val="both"/>
        <w:rPr>
          <w:rFonts w:ascii="Arial" w:hAnsi="Arial" w:cs="Arial"/>
        </w:rPr>
      </w:pPr>
      <w:r w:rsidRPr="00EA362A">
        <w:rPr>
          <w:rFonts w:ascii="Arial" w:hAnsi="Arial" w:cs="Arial"/>
        </w:rPr>
        <w:t>Для расшифровки цветовой индикации должна отображаться легенда условных обозначений.</w:t>
      </w:r>
    </w:p>
    <w:p w14:paraId="2D22B2D6"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3.3.1.6 Модуль «Анализ пуска»</w:t>
      </w:r>
    </w:p>
    <w:p w14:paraId="27338E8A" w14:textId="77777777" w:rsidR="007F2B37" w:rsidRPr="00EA362A" w:rsidRDefault="007F2B37" w:rsidP="00EA362A">
      <w:pPr>
        <w:jc w:val="both"/>
        <w:rPr>
          <w:rFonts w:ascii="Arial" w:hAnsi="Arial" w:cs="Arial"/>
        </w:rPr>
      </w:pPr>
      <w:r w:rsidRPr="00EA362A">
        <w:rPr>
          <w:rFonts w:ascii="Arial" w:hAnsi="Arial" w:cs="Arial"/>
        </w:rPr>
        <w:t>Модуль «Анализ пуска» должен включать в себя:</w:t>
      </w:r>
    </w:p>
    <w:p w14:paraId="7FF012F4"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Реестр ведомостей анализа пуска;</w:t>
      </w:r>
    </w:p>
    <w:p w14:paraId="5F530A6C" w14:textId="7EBE7ABC" w:rsidR="00A24391" w:rsidRDefault="007F2B37" w:rsidP="00A24391">
      <w:pPr>
        <w:pStyle w:val="a9"/>
        <w:numPr>
          <w:ilvl w:val="0"/>
          <w:numId w:val="53"/>
        </w:numPr>
        <w:jc w:val="both"/>
        <w:rPr>
          <w:rFonts w:ascii="Arial" w:hAnsi="Arial" w:cs="Arial"/>
        </w:rPr>
      </w:pPr>
      <w:r w:rsidRPr="00A24391">
        <w:rPr>
          <w:rFonts w:ascii="Arial" w:hAnsi="Arial" w:cs="Arial"/>
        </w:rPr>
        <w:t>Инструмент для создания ведомости анализа пуска, далее «Кар</w:t>
      </w:r>
      <w:r w:rsidR="00A24391">
        <w:rPr>
          <w:rFonts w:ascii="Arial" w:hAnsi="Arial" w:cs="Arial"/>
        </w:rPr>
        <w:t>точка ведомости анализа пуска».</w:t>
      </w:r>
    </w:p>
    <w:p w14:paraId="38141E24" w14:textId="54691B8E" w:rsidR="007F2B37" w:rsidRPr="00A24391" w:rsidRDefault="007F2B37" w:rsidP="00A24391">
      <w:pPr>
        <w:jc w:val="both"/>
        <w:rPr>
          <w:rFonts w:ascii="Arial" w:hAnsi="Arial" w:cs="Arial"/>
        </w:rPr>
      </w:pPr>
      <w:r w:rsidRPr="00A24391">
        <w:rPr>
          <w:rFonts w:ascii="Arial" w:hAnsi="Arial" w:cs="Arial"/>
        </w:rPr>
        <w:t>Данный модуль должен предоставлять следующие возможности:</w:t>
      </w:r>
    </w:p>
    <w:p w14:paraId="76D51C86"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Просмотр реестра ведомостей анализа пуска;</w:t>
      </w:r>
    </w:p>
    <w:p w14:paraId="68B42B86"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Фильтрация и сортировка содержимого реестра ведомостей анализа пуска;</w:t>
      </w:r>
    </w:p>
    <w:p w14:paraId="62F6B4C8"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Создание карточки ведомости анализа пуска;</w:t>
      </w:r>
    </w:p>
    <w:p w14:paraId="2D823539"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Редактирование и удаление карточки ведомости анализа пуска;</w:t>
      </w:r>
    </w:p>
    <w:p w14:paraId="17C1300A" w14:textId="77777777" w:rsidR="00A24391" w:rsidRDefault="007F2B37" w:rsidP="00A24391">
      <w:pPr>
        <w:pStyle w:val="a9"/>
        <w:numPr>
          <w:ilvl w:val="0"/>
          <w:numId w:val="53"/>
        </w:numPr>
        <w:jc w:val="both"/>
        <w:rPr>
          <w:rFonts w:ascii="Arial" w:hAnsi="Arial" w:cs="Arial"/>
        </w:rPr>
      </w:pPr>
      <w:r w:rsidRPr="00A24391">
        <w:rPr>
          <w:rFonts w:ascii="Arial" w:hAnsi="Arial" w:cs="Arial"/>
        </w:rPr>
        <w:t>Вы</w:t>
      </w:r>
      <w:r w:rsidR="00A24391">
        <w:rPr>
          <w:rFonts w:ascii="Arial" w:hAnsi="Arial" w:cs="Arial"/>
        </w:rPr>
        <w:t>грузка ведомости анализа пуска.</w:t>
      </w:r>
    </w:p>
    <w:p w14:paraId="77409A01" w14:textId="695CADE5" w:rsidR="007F2B37" w:rsidRPr="00A24391" w:rsidRDefault="007F2B37" w:rsidP="00A24391">
      <w:pPr>
        <w:jc w:val="both"/>
        <w:rPr>
          <w:rFonts w:ascii="Arial" w:hAnsi="Arial" w:cs="Arial"/>
        </w:rPr>
      </w:pPr>
      <w:r w:rsidRPr="00A24391">
        <w:rPr>
          <w:rFonts w:ascii="Arial" w:hAnsi="Arial" w:cs="Arial"/>
        </w:rPr>
        <w:lastRenderedPageBreak/>
        <w:t>Реестр ведомостей анализа пуска должен быть реализован в виде таблицы и содержать следующие поля (включая, но не ограничиваясь):</w:t>
      </w:r>
    </w:p>
    <w:p w14:paraId="04611174"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Дата и время начала и окончания пуска;</w:t>
      </w:r>
    </w:p>
    <w:p w14:paraId="6BF7D634" w14:textId="491A2D91" w:rsidR="00A24391" w:rsidRDefault="007F2B37" w:rsidP="00A24391">
      <w:pPr>
        <w:pStyle w:val="a9"/>
        <w:numPr>
          <w:ilvl w:val="0"/>
          <w:numId w:val="53"/>
        </w:numPr>
        <w:jc w:val="both"/>
        <w:rPr>
          <w:rFonts w:ascii="Arial" w:hAnsi="Arial" w:cs="Arial"/>
        </w:rPr>
      </w:pPr>
      <w:r w:rsidRPr="00A24391">
        <w:rPr>
          <w:rFonts w:ascii="Arial" w:hAnsi="Arial" w:cs="Arial"/>
        </w:rPr>
        <w:t>Задание на пуск;</w:t>
      </w:r>
    </w:p>
    <w:p w14:paraId="1AE730A3" w14:textId="60099DCE" w:rsidR="007F2B37" w:rsidRPr="00A24391" w:rsidRDefault="007F2B37" w:rsidP="00A24391">
      <w:pPr>
        <w:jc w:val="both"/>
        <w:rPr>
          <w:rFonts w:ascii="Arial" w:hAnsi="Arial" w:cs="Arial"/>
        </w:rPr>
      </w:pPr>
      <w:r w:rsidRPr="00A24391">
        <w:rPr>
          <w:rFonts w:ascii="Arial" w:hAnsi="Arial" w:cs="Arial"/>
        </w:rPr>
        <w:t>Карточка ведомости пуска должна содержать следующие разделы:</w:t>
      </w:r>
    </w:p>
    <w:p w14:paraId="3241981C"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Общая информация;</w:t>
      </w:r>
    </w:p>
    <w:p w14:paraId="19753B2C"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Критерии надежности;</w:t>
      </w:r>
    </w:p>
    <w:p w14:paraId="315B1058" w14:textId="77E2C8D9" w:rsidR="00A24391" w:rsidRPr="00A24391" w:rsidRDefault="00A24391" w:rsidP="00A24391">
      <w:pPr>
        <w:pStyle w:val="a9"/>
        <w:numPr>
          <w:ilvl w:val="0"/>
          <w:numId w:val="53"/>
        </w:numPr>
        <w:jc w:val="both"/>
        <w:rPr>
          <w:rFonts w:ascii="Arial" w:hAnsi="Arial" w:cs="Arial"/>
        </w:rPr>
      </w:pPr>
      <w:r>
        <w:rPr>
          <w:rFonts w:ascii="Arial" w:hAnsi="Arial" w:cs="Arial"/>
        </w:rPr>
        <w:t>Итоговая оценка пуска.</w:t>
      </w:r>
    </w:p>
    <w:p w14:paraId="416BC806" w14:textId="2633EEC0" w:rsidR="007F2B37" w:rsidRPr="00A24391" w:rsidRDefault="007F2B37" w:rsidP="00A24391">
      <w:pPr>
        <w:jc w:val="both"/>
        <w:rPr>
          <w:rFonts w:ascii="Arial" w:hAnsi="Arial" w:cs="Arial"/>
        </w:rPr>
      </w:pPr>
      <w:r w:rsidRPr="00A24391">
        <w:rPr>
          <w:rFonts w:ascii="Arial" w:hAnsi="Arial" w:cs="Arial"/>
        </w:rPr>
        <w:t>В разделе «Общая информация» должны быть отображены следующие данные по проведенному пуску (включая, но не ограничиваясь):</w:t>
      </w:r>
    </w:p>
    <w:p w14:paraId="5EE55B21"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Задание на пуск;</w:t>
      </w:r>
    </w:p>
    <w:p w14:paraId="1FE5EFBC"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Дата и время начала пуска;</w:t>
      </w:r>
    </w:p>
    <w:p w14:paraId="532AC49B"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Дата и время окончания пуска;</w:t>
      </w:r>
    </w:p>
    <w:p w14:paraId="2AC548D3"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Оборудование;</w:t>
      </w:r>
    </w:p>
    <w:p w14:paraId="6D878A4F" w14:textId="77777777" w:rsidR="007F2B37" w:rsidRPr="00A24391" w:rsidRDefault="007F2B37" w:rsidP="00A24391">
      <w:pPr>
        <w:pStyle w:val="a9"/>
        <w:numPr>
          <w:ilvl w:val="0"/>
          <w:numId w:val="53"/>
        </w:numPr>
        <w:jc w:val="both"/>
        <w:rPr>
          <w:rFonts w:ascii="Arial" w:hAnsi="Arial" w:cs="Arial"/>
        </w:rPr>
      </w:pPr>
      <w:r w:rsidRPr="00A24391">
        <w:rPr>
          <w:rFonts w:ascii="Arial" w:hAnsi="Arial" w:cs="Arial"/>
        </w:rPr>
        <w:t>Часы простоя;</w:t>
      </w:r>
    </w:p>
    <w:p w14:paraId="6DA68C24" w14:textId="77777777" w:rsidR="00AE0959" w:rsidRDefault="007F2B37" w:rsidP="00AE0959">
      <w:pPr>
        <w:pStyle w:val="a9"/>
        <w:numPr>
          <w:ilvl w:val="0"/>
          <w:numId w:val="53"/>
        </w:numPr>
        <w:jc w:val="both"/>
        <w:rPr>
          <w:rFonts w:ascii="Arial" w:hAnsi="Arial" w:cs="Arial"/>
        </w:rPr>
      </w:pPr>
      <w:r w:rsidRPr="00AE0959">
        <w:rPr>
          <w:rFonts w:ascii="Arial" w:hAnsi="Arial" w:cs="Arial"/>
        </w:rPr>
        <w:t>Участники пуска:</w:t>
      </w:r>
    </w:p>
    <w:p w14:paraId="2DC1BD21" w14:textId="77777777" w:rsidR="00AE0959" w:rsidRDefault="007F2B37" w:rsidP="00AE0959">
      <w:pPr>
        <w:pStyle w:val="a9"/>
        <w:numPr>
          <w:ilvl w:val="1"/>
          <w:numId w:val="53"/>
        </w:numPr>
        <w:jc w:val="both"/>
        <w:rPr>
          <w:rFonts w:ascii="Arial" w:hAnsi="Arial" w:cs="Arial"/>
        </w:rPr>
      </w:pPr>
      <w:r w:rsidRPr="00AE0959">
        <w:rPr>
          <w:rFonts w:ascii="Arial" w:hAnsi="Arial" w:cs="Arial"/>
        </w:rPr>
        <w:t>ФИО;</w:t>
      </w:r>
    </w:p>
    <w:p w14:paraId="57BFDF11" w14:textId="77777777" w:rsidR="00AE0959" w:rsidRDefault="007F2B37" w:rsidP="00AE0959">
      <w:pPr>
        <w:pStyle w:val="a9"/>
        <w:numPr>
          <w:ilvl w:val="1"/>
          <w:numId w:val="53"/>
        </w:numPr>
        <w:jc w:val="both"/>
        <w:rPr>
          <w:rFonts w:ascii="Arial" w:hAnsi="Arial" w:cs="Arial"/>
        </w:rPr>
      </w:pPr>
      <w:r w:rsidRPr="00AE0959">
        <w:rPr>
          <w:rFonts w:ascii="Arial" w:hAnsi="Arial" w:cs="Arial"/>
        </w:rPr>
        <w:t>Должность.</w:t>
      </w:r>
    </w:p>
    <w:p w14:paraId="03D1F9BB" w14:textId="1686134E" w:rsidR="007F2B37" w:rsidRPr="00AE0959" w:rsidRDefault="007F2B37" w:rsidP="00AE0959">
      <w:pPr>
        <w:jc w:val="both"/>
        <w:rPr>
          <w:rFonts w:ascii="Arial" w:hAnsi="Arial" w:cs="Arial"/>
        </w:rPr>
      </w:pPr>
      <w:r w:rsidRPr="00AE0959">
        <w:rPr>
          <w:rFonts w:ascii="Arial" w:hAnsi="Arial" w:cs="Arial"/>
        </w:rPr>
        <w:t>Раздел «Критерии надежности» должен предоставлять следующие возможности:</w:t>
      </w:r>
    </w:p>
    <w:p w14:paraId="29662652" w14:textId="77777777" w:rsidR="007F2B37" w:rsidRPr="00AE0959" w:rsidRDefault="007F2B37" w:rsidP="00AE0959">
      <w:pPr>
        <w:pStyle w:val="a9"/>
        <w:numPr>
          <w:ilvl w:val="0"/>
          <w:numId w:val="53"/>
        </w:numPr>
        <w:jc w:val="both"/>
        <w:rPr>
          <w:rFonts w:ascii="Arial" w:hAnsi="Arial" w:cs="Arial"/>
        </w:rPr>
      </w:pPr>
      <w:r w:rsidRPr="00AE0959">
        <w:rPr>
          <w:rFonts w:ascii="Arial" w:hAnsi="Arial" w:cs="Arial"/>
        </w:rPr>
        <w:t>Формирование перечня критериев надежности, необходимых для проведения анализа качества пуска;</w:t>
      </w:r>
    </w:p>
    <w:p w14:paraId="4ED8D1C8" w14:textId="77777777" w:rsidR="007F2B37" w:rsidRPr="00AE0959" w:rsidRDefault="007F2B37" w:rsidP="00AE0959">
      <w:pPr>
        <w:pStyle w:val="a9"/>
        <w:numPr>
          <w:ilvl w:val="0"/>
          <w:numId w:val="53"/>
        </w:numPr>
        <w:jc w:val="both"/>
        <w:rPr>
          <w:rFonts w:ascii="Arial" w:hAnsi="Arial" w:cs="Arial"/>
        </w:rPr>
      </w:pPr>
      <w:r w:rsidRPr="00AE0959">
        <w:rPr>
          <w:rFonts w:ascii="Arial" w:hAnsi="Arial" w:cs="Arial"/>
        </w:rPr>
        <w:t>Задание временного диапазона, в течение которого будет происходить расчет каждого критерия надежности, из ведомости задания на пуск;</w:t>
      </w:r>
    </w:p>
    <w:p w14:paraId="6EF4D61F" w14:textId="77777777" w:rsidR="007F2B37" w:rsidRPr="00AE0959" w:rsidRDefault="007F2B37" w:rsidP="00AE0959">
      <w:pPr>
        <w:pStyle w:val="a9"/>
        <w:numPr>
          <w:ilvl w:val="0"/>
          <w:numId w:val="53"/>
        </w:numPr>
        <w:jc w:val="both"/>
        <w:rPr>
          <w:rFonts w:ascii="Arial" w:hAnsi="Arial" w:cs="Arial"/>
        </w:rPr>
      </w:pPr>
      <w:r w:rsidRPr="00AE0959">
        <w:rPr>
          <w:rFonts w:ascii="Arial" w:hAnsi="Arial" w:cs="Arial"/>
        </w:rPr>
        <w:t>Проведение автоматической оценки каждого критерия надежности, подлежащего системным расчетам, в соответствии с заданным диапазоном нарушения критериев;</w:t>
      </w:r>
    </w:p>
    <w:p w14:paraId="41C755C1" w14:textId="77777777" w:rsidR="007F2B37" w:rsidRPr="00AE0959" w:rsidRDefault="007F2B37" w:rsidP="00AE0959">
      <w:pPr>
        <w:pStyle w:val="a9"/>
        <w:numPr>
          <w:ilvl w:val="0"/>
          <w:numId w:val="53"/>
        </w:numPr>
        <w:jc w:val="both"/>
        <w:rPr>
          <w:rFonts w:ascii="Arial" w:hAnsi="Arial" w:cs="Arial"/>
        </w:rPr>
      </w:pPr>
      <w:r w:rsidRPr="00AE0959">
        <w:rPr>
          <w:rFonts w:ascii="Arial" w:hAnsi="Arial" w:cs="Arial"/>
        </w:rPr>
        <w:t>Ручное изменение выставленной Системой оценки критерия надежности;</w:t>
      </w:r>
    </w:p>
    <w:p w14:paraId="17319592" w14:textId="77777777" w:rsidR="007F2B37" w:rsidRPr="00AE0959" w:rsidRDefault="007F2B37" w:rsidP="00AE0959">
      <w:pPr>
        <w:pStyle w:val="a9"/>
        <w:numPr>
          <w:ilvl w:val="0"/>
          <w:numId w:val="53"/>
        </w:numPr>
        <w:jc w:val="both"/>
        <w:rPr>
          <w:rFonts w:ascii="Arial" w:hAnsi="Arial" w:cs="Arial"/>
        </w:rPr>
      </w:pPr>
      <w:r w:rsidRPr="00AE0959">
        <w:rPr>
          <w:rFonts w:ascii="Arial" w:hAnsi="Arial" w:cs="Arial"/>
        </w:rPr>
        <w:t>Добавление дополнительных критериев надежности и ручное выставление оценок по данным критериям надежности;</w:t>
      </w:r>
    </w:p>
    <w:p w14:paraId="77764942" w14:textId="77777777" w:rsidR="007D2066" w:rsidRDefault="007F2B37" w:rsidP="00AE0959">
      <w:pPr>
        <w:pStyle w:val="a9"/>
        <w:numPr>
          <w:ilvl w:val="0"/>
          <w:numId w:val="53"/>
        </w:numPr>
        <w:jc w:val="both"/>
        <w:rPr>
          <w:rFonts w:ascii="Arial" w:hAnsi="Arial" w:cs="Arial"/>
        </w:rPr>
      </w:pPr>
      <w:r w:rsidRPr="00AE0959">
        <w:rPr>
          <w:rFonts w:ascii="Arial" w:hAnsi="Arial" w:cs="Arial"/>
        </w:rPr>
        <w:t>Визуализация изменений каждого значения критерия надежности.</w:t>
      </w:r>
    </w:p>
    <w:p w14:paraId="6443CE50" w14:textId="08E0D253" w:rsidR="007F2B37" w:rsidRPr="007D2066" w:rsidRDefault="007F2B37" w:rsidP="007D2066">
      <w:pPr>
        <w:jc w:val="both"/>
        <w:rPr>
          <w:rFonts w:ascii="Arial" w:hAnsi="Arial" w:cs="Arial"/>
        </w:rPr>
      </w:pPr>
      <w:r w:rsidRPr="007D2066">
        <w:rPr>
          <w:rFonts w:ascii="Arial" w:hAnsi="Arial" w:cs="Arial"/>
        </w:rPr>
        <w:t>Раздел «Итоговая оценка пуска» должен предоставлять следующие возможности:</w:t>
      </w:r>
    </w:p>
    <w:p w14:paraId="184ECFD2" w14:textId="77777777" w:rsidR="007F2B37" w:rsidRPr="00AE0959" w:rsidRDefault="007F2B37" w:rsidP="00AE0959">
      <w:pPr>
        <w:pStyle w:val="a9"/>
        <w:numPr>
          <w:ilvl w:val="0"/>
          <w:numId w:val="53"/>
        </w:numPr>
        <w:jc w:val="both"/>
        <w:rPr>
          <w:rFonts w:ascii="Arial" w:hAnsi="Arial" w:cs="Arial"/>
        </w:rPr>
      </w:pPr>
      <w:r w:rsidRPr="00AE0959">
        <w:rPr>
          <w:rFonts w:ascii="Arial" w:hAnsi="Arial" w:cs="Arial"/>
        </w:rPr>
        <w:t>Автоматическое формирование оценки проведенного пуска на основании выставленных оценок по каждому критерию надежности;</w:t>
      </w:r>
    </w:p>
    <w:p w14:paraId="22876F53" w14:textId="77777777" w:rsidR="007F2B37" w:rsidRPr="00AE0959" w:rsidRDefault="007F2B37" w:rsidP="00AE0959">
      <w:pPr>
        <w:pStyle w:val="a9"/>
        <w:numPr>
          <w:ilvl w:val="0"/>
          <w:numId w:val="53"/>
        </w:numPr>
        <w:jc w:val="both"/>
        <w:rPr>
          <w:rFonts w:ascii="Arial" w:hAnsi="Arial" w:cs="Arial"/>
        </w:rPr>
      </w:pPr>
      <w:r w:rsidRPr="00AE0959">
        <w:rPr>
          <w:rFonts w:ascii="Arial" w:hAnsi="Arial" w:cs="Arial"/>
        </w:rPr>
        <w:t>Корректировка выставленной оценки пуска пользователем;</w:t>
      </w:r>
    </w:p>
    <w:p w14:paraId="54FAA7DE" w14:textId="1D165223" w:rsidR="00B53313" w:rsidRDefault="007F2B37" w:rsidP="00AE0959">
      <w:pPr>
        <w:pStyle w:val="a9"/>
        <w:numPr>
          <w:ilvl w:val="0"/>
          <w:numId w:val="53"/>
        </w:numPr>
        <w:jc w:val="both"/>
        <w:rPr>
          <w:rFonts w:ascii="Arial" w:hAnsi="Arial" w:cs="Arial"/>
        </w:rPr>
      </w:pPr>
      <w:r w:rsidRPr="00AE0959">
        <w:rPr>
          <w:rFonts w:ascii="Arial" w:hAnsi="Arial" w:cs="Arial"/>
        </w:rPr>
        <w:t>Оставить</w:t>
      </w:r>
      <w:r w:rsidR="00B53313">
        <w:rPr>
          <w:rFonts w:ascii="Arial" w:hAnsi="Arial" w:cs="Arial"/>
        </w:rPr>
        <w:t xml:space="preserve"> замечания о проведенном пуске.</w:t>
      </w:r>
    </w:p>
    <w:p w14:paraId="40C69A4B" w14:textId="2F06E237" w:rsidR="007F2B37" w:rsidRPr="00B53313" w:rsidRDefault="007F2B37" w:rsidP="00B53313">
      <w:pPr>
        <w:jc w:val="both"/>
        <w:rPr>
          <w:rFonts w:ascii="Arial" w:hAnsi="Arial" w:cs="Arial"/>
        </w:rPr>
      </w:pPr>
      <w:r w:rsidRPr="00B53313">
        <w:rPr>
          <w:rFonts w:ascii="Arial" w:hAnsi="Arial" w:cs="Arial"/>
        </w:rPr>
        <w:t>Должна быть реализована возможность выгрузки ведомости анализа пуска в формате word, которая должна содержать следующую информацию (включая, но не ограничиваясь):</w:t>
      </w:r>
    </w:p>
    <w:p w14:paraId="1E1A129A"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Описание проведенного пуска, включающее:</w:t>
      </w:r>
    </w:p>
    <w:p w14:paraId="6948723D"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Оборудование;</w:t>
      </w:r>
    </w:p>
    <w:p w14:paraId="1B537544"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Дата пуска;</w:t>
      </w:r>
    </w:p>
    <w:p w14:paraId="6BC662C7"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Часы простоя;</w:t>
      </w:r>
    </w:p>
    <w:p w14:paraId="34C86B86"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Участники пуска с указанием должностей и ФИО.</w:t>
      </w:r>
    </w:p>
    <w:p w14:paraId="07D1B7A5"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Таблицу выдерживания основных критериев надежности, содержащую следующие столбцы:</w:t>
      </w:r>
    </w:p>
    <w:p w14:paraId="137EDEC1"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Номер критерия надежности;</w:t>
      </w:r>
    </w:p>
    <w:p w14:paraId="0534533B"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Критерии надежности, отсортированные по оборудованию;</w:t>
      </w:r>
    </w:p>
    <w:p w14:paraId="4369ABFD"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Размерность критерия надежности;</w:t>
      </w:r>
    </w:p>
    <w:p w14:paraId="47F7F388"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lastRenderedPageBreak/>
        <w:t>Номер (-а) этапа (-ов), во время которых осуществлялся расчет значений критериев надежности;</w:t>
      </w:r>
    </w:p>
    <w:p w14:paraId="0E469475"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Нормативное значение;</w:t>
      </w:r>
    </w:p>
    <w:p w14:paraId="44B9FD22"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Фактическое значение;</w:t>
      </w:r>
    </w:p>
    <w:p w14:paraId="2E30D6C5"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Время, мин.;</w:t>
      </w:r>
    </w:p>
    <w:p w14:paraId="22AC201B"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Оценка;</w:t>
      </w:r>
    </w:p>
    <w:p w14:paraId="40586BCC"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Примечание.</w:t>
      </w:r>
    </w:p>
    <w:p w14:paraId="1B2C4F99"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Замечания о проведенном пуске;</w:t>
      </w:r>
    </w:p>
    <w:p w14:paraId="0DF655EF"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Оценка пуска;</w:t>
      </w:r>
    </w:p>
    <w:p w14:paraId="3E4B71E3" w14:textId="10B7417A" w:rsidR="007F2B37" w:rsidRDefault="007F2B37" w:rsidP="00B53313">
      <w:pPr>
        <w:pStyle w:val="a9"/>
        <w:numPr>
          <w:ilvl w:val="0"/>
          <w:numId w:val="53"/>
        </w:numPr>
        <w:jc w:val="both"/>
        <w:rPr>
          <w:rFonts w:ascii="Arial" w:hAnsi="Arial" w:cs="Arial"/>
        </w:rPr>
      </w:pPr>
      <w:r w:rsidRPr="00B53313">
        <w:rPr>
          <w:rFonts w:ascii="Arial" w:hAnsi="Arial" w:cs="Arial"/>
        </w:rPr>
        <w:t>Дата проведения анализа пуска.</w:t>
      </w:r>
    </w:p>
    <w:p w14:paraId="61579965" w14:textId="44E0ECEC" w:rsidR="00F52191" w:rsidRPr="00F52191" w:rsidRDefault="00F52191" w:rsidP="00F52191">
      <w:pPr>
        <w:jc w:val="both"/>
        <w:rPr>
          <w:rFonts w:ascii="Arial" w:hAnsi="Arial" w:cs="Arial"/>
        </w:rPr>
      </w:pPr>
      <w:r>
        <w:rPr>
          <w:rFonts w:ascii="Arial" w:hAnsi="Arial" w:cs="Arial"/>
        </w:rPr>
        <w:t>Система должна обладать задокументированны</w:t>
      </w:r>
      <w:r w:rsidR="008339DF">
        <w:rPr>
          <w:rFonts w:ascii="Arial" w:hAnsi="Arial" w:cs="Arial"/>
        </w:rPr>
        <w:t>м</w:t>
      </w:r>
      <w:r>
        <w:rPr>
          <w:rFonts w:ascii="Arial" w:hAnsi="Arial" w:cs="Arial"/>
        </w:rPr>
        <w:t xml:space="preserve"> программным интерфейсом для передачи </w:t>
      </w:r>
      <w:r w:rsidRPr="00F52191">
        <w:rPr>
          <w:rFonts w:ascii="Arial" w:hAnsi="Arial" w:cs="Arial"/>
        </w:rPr>
        <w:t xml:space="preserve">ведомости анализа пуска в </w:t>
      </w:r>
      <w:r>
        <w:rPr>
          <w:rFonts w:ascii="Arial" w:hAnsi="Arial" w:cs="Arial"/>
        </w:rPr>
        <w:t>систему заказчика.</w:t>
      </w:r>
    </w:p>
    <w:p w14:paraId="6F5CF6EA"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3.3.1.7 Модуль «Уведомления»</w:t>
      </w:r>
    </w:p>
    <w:p w14:paraId="5C796CF6" w14:textId="77777777" w:rsidR="007F2B37" w:rsidRPr="00B53313" w:rsidRDefault="007F2B37" w:rsidP="00B53313">
      <w:pPr>
        <w:jc w:val="both"/>
        <w:rPr>
          <w:rFonts w:ascii="Arial" w:hAnsi="Arial" w:cs="Arial"/>
        </w:rPr>
      </w:pPr>
      <w:r w:rsidRPr="00B53313">
        <w:rPr>
          <w:rFonts w:ascii="Arial" w:hAnsi="Arial" w:cs="Arial"/>
        </w:rPr>
        <w:t>Модуль уведомлений должен предоставлять следующие функциональные возможности:</w:t>
      </w:r>
    </w:p>
    <w:p w14:paraId="3956003F"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Просмотр реестра настроенных в Системе уведомлений;</w:t>
      </w:r>
    </w:p>
    <w:p w14:paraId="3354336D" w14:textId="085732C1" w:rsidR="007F2B37" w:rsidRDefault="007F2B37" w:rsidP="00B53313">
      <w:pPr>
        <w:pStyle w:val="a9"/>
        <w:numPr>
          <w:ilvl w:val="0"/>
          <w:numId w:val="53"/>
        </w:numPr>
        <w:jc w:val="both"/>
        <w:rPr>
          <w:rFonts w:ascii="Arial" w:hAnsi="Arial" w:cs="Arial"/>
        </w:rPr>
      </w:pPr>
      <w:r w:rsidRPr="00B53313">
        <w:rPr>
          <w:rFonts w:ascii="Arial" w:hAnsi="Arial" w:cs="Arial"/>
        </w:rPr>
        <w:t>Отправка уведомлений в Системе;</w:t>
      </w:r>
    </w:p>
    <w:p w14:paraId="1442B98F" w14:textId="122065BE" w:rsidR="00820062" w:rsidRPr="00B53313" w:rsidRDefault="00820062" w:rsidP="00B53313">
      <w:pPr>
        <w:pStyle w:val="a9"/>
        <w:numPr>
          <w:ilvl w:val="0"/>
          <w:numId w:val="53"/>
        </w:numPr>
        <w:jc w:val="both"/>
        <w:rPr>
          <w:rFonts w:ascii="Arial" w:hAnsi="Arial" w:cs="Arial"/>
        </w:rPr>
      </w:pPr>
      <w:r>
        <w:rPr>
          <w:rFonts w:ascii="Arial" w:hAnsi="Arial" w:cs="Arial"/>
        </w:rPr>
        <w:t>Отправка уведомлений на электронную почту пользователя;</w:t>
      </w:r>
    </w:p>
    <w:p w14:paraId="40459B76"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Отображение ленты уведомлений пользователя в системе с возможностями:</w:t>
      </w:r>
    </w:p>
    <w:p w14:paraId="4969E6EB"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Просмотра количества непрочитанных уведомлений;</w:t>
      </w:r>
    </w:p>
    <w:p w14:paraId="7ECC922B"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Установки отметки о прочтении уведомления;</w:t>
      </w:r>
    </w:p>
    <w:p w14:paraId="091082CC" w14:textId="77777777" w:rsidR="007F2B37" w:rsidRPr="00B53313" w:rsidRDefault="007F2B37" w:rsidP="00B53313">
      <w:pPr>
        <w:pStyle w:val="a9"/>
        <w:numPr>
          <w:ilvl w:val="1"/>
          <w:numId w:val="53"/>
        </w:numPr>
        <w:jc w:val="both"/>
        <w:rPr>
          <w:rFonts w:ascii="Arial" w:hAnsi="Arial" w:cs="Arial"/>
        </w:rPr>
      </w:pPr>
      <w:r w:rsidRPr="00B53313">
        <w:rPr>
          <w:rFonts w:ascii="Arial" w:hAnsi="Arial" w:cs="Arial"/>
        </w:rPr>
        <w:t>Установки отметки о прочтении всех уведомлений.</w:t>
      </w:r>
    </w:p>
    <w:p w14:paraId="5976734C"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Возможность отключения рассылки любого вида уведомлений через модуль «Администрирование».</w:t>
      </w:r>
    </w:p>
    <w:p w14:paraId="30320460"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Перечень уведомлений, на которые пользователь должен иметь возможность подписаться:</w:t>
      </w:r>
    </w:p>
    <w:p w14:paraId="09DEA195"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«Создано новое задание на пуск: текст задания, плановые дата и время включения в сеть, пускаемое оборудование»;</w:t>
      </w:r>
    </w:p>
    <w:p w14:paraId="3CE98847" w14:textId="760BAB4A" w:rsidR="007F2B37" w:rsidRDefault="007F2B37" w:rsidP="00B53313">
      <w:pPr>
        <w:pStyle w:val="a9"/>
        <w:numPr>
          <w:ilvl w:val="0"/>
          <w:numId w:val="53"/>
        </w:numPr>
        <w:jc w:val="both"/>
        <w:rPr>
          <w:rFonts w:ascii="Arial" w:hAnsi="Arial" w:cs="Arial"/>
        </w:rPr>
      </w:pPr>
      <w:r w:rsidRPr="00B53313">
        <w:rPr>
          <w:rFonts w:ascii="Arial" w:hAnsi="Arial" w:cs="Arial"/>
        </w:rPr>
        <w:t>«Создано новое задание на пуск текст задания, плановые дата и время включения в сеть, пускаемое оборудование. Необходимо проверить пусковую документацию»;</w:t>
      </w:r>
    </w:p>
    <w:p w14:paraId="661DD9A4"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«Пусковая документация проверена. Необходимо согласовать пусковую документацию»;</w:t>
      </w:r>
    </w:p>
    <w:p w14:paraId="22335E38"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«Пусковая документация отправлена на доработку сотрудником ФИО сотрудника»;</w:t>
      </w:r>
    </w:p>
    <w:p w14:paraId="27B24491"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«Пусковая документация согласована»;</w:t>
      </w:r>
    </w:p>
    <w:p w14:paraId="7CFD2751"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«Пуск перенесен на дату и время»;</w:t>
      </w:r>
    </w:p>
    <w:p w14:paraId="16DA5AEB"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«Пуск успешно завершен».</w:t>
      </w:r>
    </w:p>
    <w:p w14:paraId="51DEB306"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3.3.1.8 Модуль «Справочники»</w:t>
      </w:r>
    </w:p>
    <w:p w14:paraId="6786DC39" w14:textId="77777777" w:rsidR="007F2B37" w:rsidRPr="00B53313" w:rsidRDefault="007F2B37" w:rsidP="00B53313">
      <w:pPr>
        <w:jc w:val="both"/>
        <w:rPr>
          <w:rFonts w:ascii="Arial" w:hAnsi="Arial" w:cs="Arial"/>
        </w:rPr>
      </w:pPr>
      <w:r w:rsidRPr="00B53313">
        <w:rPr>
          <w:rFonts w:ascii="Arial" w:hAnsi="Arial" w:cs="Arial"/>
        </w:rPr>
        <w:t>Для создания единого информационного пространства в Системе должен быть реализован модуль «Справочники», который должен выполнять следующие задачи:</w:t>
      </w:r>
    </w:p>
    <w:p w14:paraId="3BBB57E4" w14:textId="77777777" w:rsidR="007F2B37" w:rsidRPr="00B53313" w:rsidRDefault="007F2B37" w:rsidP="00B53313">
      <w:pPr>
        <w:pStyle w:val="a9"/>
        <w:numPr>
          <w:ilvl w:val="0"/>
          <w:numId w:val="53"/>
        </w:numPr>
        <w:jc w:val="both"/>
        <w:rPr>
          <w:rFonts w:ascii="Arial" w:hAnsi="Arial" w:cs="Arial"/>
        </w:rPr>
      </w:pPr>
      <w:r w:rsidRPr="00B53313">
        <w:rPr>
          <w:rFonts w:ascii="Arial" w:hAnsi="Arial" w:cs="Arial"/>
        </w:rPr>
        <w:t>Выбор справочной информации в карточках Системы;</w:t>
      </w:r>
    </w:p>
    <w:p w14:paraId="1B38C304" w14:textId="4F28FF2D" w:rsidR="00B53313" w:rsidRPr="00B53313" w:rsidRDefault="007F2B37" w:rsidP="00B53313">
      <w:pPr>
        <w:pStyle w:val="a9"/>
        <w:numPr>
          <w:ilvl w:val="0"/>
          <w:numId w:val="53"/>
        </w:numPr>
        <w:jc w:val="both"/>
        <w:rPr>
          <w:rFonts w:ascii="Arial" w:hAnsi="Arial" w:cs="Arial"/>
        </w:rPr>
      </w:pPr>
      <w:r w:rsidRPr="00B53313">
        <w:rPr>
          <w:rFonts w:ascii="Arial" w:hAnsi="Arial" w:cs="Arial"/>
        </w:rPr>
        <w:t>Создание/редактирование/</w:t>
      </w:r>
      <w:r w:rsidR="00B53313" w:rsidRPr="00B53313">
        <w:rPr>
          <w:rFonts w:ascii="Arial" w:hAnsi="Arial" w:cs="Arial"/>
        </w:rPr>
        <w:t>удаление справочной информации;</w:t>
      </w:r>
    </w:p>
    <w:p w14:paraId="1D278FDC" w14:textId="4CACC61A" w:rsidR="007F2B37" w:rsidRPr="00B53313" w:rsidRDefault="007F2B37" w:rsidP="00B53313">
      <w:pPr>
        <w:jc w:val="both"/>
        <w:rPr>
          <w:rFonts w:ascii="Arial" w:hAnsi="Arial" w:cs="Arial"/>
        </w:rPr>
      </w:pPr>
      <w:r w:rsidRPr="00B53313">
        <w:rPr>
          <w:rFonts w:ascii="Arial" w:hAnsi="Arial" w:cs="Arial"/>
        </w:rPr>
        <w:t>Должны быть реализованы следующие справочники:</w:t>
      </w:r>
    </w:p>
    <w:p w14:paraId="11C6B015"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Цепочки согласованности:</w:t>
      </w:r>
    </w:p>
    <w:p w14:paraId="0E5DE235"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Назначение – задание последовательности согласования пусковой документации;</w:t>
      </w:r>
    </w:p>
    <w:p w14:paraId="42BBD728"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Атрибуты:</w:t>
      </w:r>
    </w:p>
    <w:p w14:paraId="3B39F372" w14:textId="34FD0319" w:rsidR="007F2B37" w:rsidRPr="000B2DFB" w:rsidRDefault="007F2B37" w:rsidP="000B2DFB">
      <w:pPr>
        <w:pStyle w:val="a9"/>
        <w:numPr>
          <w:ilvl w:val="2"/>
          <w:numId w:val="53"/>
        </w:numPr>
        <w:jc w:val="both"/>
        <w:rPr>
          <w:rFonts w:ascii="Arial" w:hAnsi="Arial" w:cs="Arial"/>
        </w:rPr>
      </w:pPr>
      <w:r w:rsidRPr="000B2DFB">
        <w:rPr>
          <w:rFonts w:ascii="Arial" w:hAnsi="Arial" w:cs="Arial"/>
        </w:rPr>
        <w:t xml:space="preserve">Тип документации: </w:t>
      </w:r>
      <w:r w:rsidR="008D2B40">
        <w:rPr>
          <w:rFonts w:ascii="Arial" w:hAnsi="Arial" w:cs="Arial"/>
        </w:rPr>
        <w:t>Пусковая ведомость</w:t>
      </w:r>
      <w:r w:rsidRPr="000B2DFB">
        <w:rPr>
          <w:rFonts w:ascii="Arial" w:hAnsi="Arial" w:cs="Arial"/>
        </w:rPr>
        <w:t>,</w:t>
      </w:r>
      <w:r w:rsidR="0083321C">
        <w:rPr>
          <w:rFonts w:ascii="Arial" w:hAnsi="Arial" w:cs="Arial"/>
        </w:rPr>
        <w:t xml:space="preserve"> расширенная пусковая ведомость (далее</w:t>
      </w:r>
      <w:r w:rsidRPr="000B2DFB">
        <w:rPr>
          <w:rFonts w:ascii="Arial" w:hAnsi="Arial" w:cs="Arial"/>
        </w:rPr>
        <w:t xml:space="preserve"> РПВ</w:t>
      </w:r>
      <w:r w:rsidR="0083321C">
        <w:rPr>
          <w:rFonts w:ascii="Arial" w:hAnsi="Arial" w:cs="Arial"/>
        </w:rPr>
        <w:t>)</w:t>
      </w:r>
      <w:r w:rsidRPr="000B2DFB">
        <w:rPr>
          <w:rFonts w:ascii="Arial" w:hAnsi="Arial" w:cs="Arial"/>
        </w:rPr>
        <w:t>;</w:t>
      </w:r>
    </w:p>
    <w:p w14:paraId="393D350E" w14:textId="77777777" w:rsidR="007F2B37" w:rsidRPr="000B2DFB" w:rsidRDefault="007F2B37" w:rsidP="000B2DFB">
      <w:pPr>
        <w:pStyle w:val="a9"/>
        <w:numPr>
          <w:ilvl w:val="2"/>
          <w:numId w:val="53"/>
        </w:numPr>
        <w:jc w:val="both"/>
        <w:rPr>
          <w:rFonts w:ascii="Arial" w:hAnsi="Arial" w:cs="Arial"/>
        </w:rPr>
      </w:pPr>
      <w:r w:rsidRPr="000B2DFB">
        <w:rPr>
          <w:rFonts w:ascii="Arial" w:hAnsi="Arial" w:cs="Arial"/>
        </w:rPr>
        <w:t>Подразделение;</w:t>
      </w:r>
    </w:p>
    <w:p w14:paraId="7C292F5A" w14:textId="77777777" w:rsidR="007F2B37" w:rsidRPr="000B2DFB" w:rsidRDefault="007F2B37" w:rsidP="000B2DFB">
      <w:pPr>
        <w:pStyle w:val="a9"/>
        <w:numPr>
          <w:ilvl w:val="2"/>
          <w:numId w:val="53"/>
        </w:numPr>
        <w:jc w:val="both"/>
        <w:rPr>
          <w:rFonts w:ascii="Arial" w:hAnsi="Arial" w:cs="Arial"/>
        </w:rPr>
      </w:pPr>
      <w:r w:rsidRPr="000B2DFB">
        <w:rPr>
          <w:rFonts w:ascii="Arial" w:hAnsi="Arial" w:cs="Arial"/>
        </w:rPr>
        <w:lastRenderedPageBreak/>
        <w:t>Должность исполнителя;</w:t>
      </w:r>
    </w:p>
    <w:p w14:paraId="530A84A8" w14:textId="77777777" w:rsidR="007F2B37" w:rsidRPr="000B2DFB" w:rsidRDefault="007F2B37" w:rsidP="000B2DFB">
      <w:pPr>
        <w:pStyle w:val="a9"/>
        <w:numPr>
          <w:ilvl w:val="2"/>
          <w:numId w:val="53"/>
        </w:numPr>
        <w:jc w:val="both"/>
        <w:rPr>
          <w:rFonts w:ascii="Arial" w:hAnsi="Arial" w:cs="Arial"/>
        </w:rPr>
      </w:pPr>
      <w:r w:rsidRPr="000B2DFB">
        <w:rPr>
          <w:rFonts w:ascii="Arial" w:hAnsi="Arial" w:cs="Arial"/>
        </w:rPr>
        <w:t>Должность согласующего;</w:t>
      </w:r>
    </w:p>
    <w:p w14:paraId="55900FB3" w14:textId="77777777" w:rsidR="007F2B37" w:rsidRPr="000B2DFB" w:rsidRDefault="007F2B37" w:rsidP="000B2DFB">
      <w:pPr>
        <w:pStyle w:val="a9"/>
        <w:numPr>
          <w:ilvl w:val="2"/>
          <w:numId w:val="53"/>
        </w:numPr>
        <w:jc w:val="both"/>
        <w:rPr>
          <w:rFonts w:ascii="Arial" w:hAnsi="Arial" w:cs="Arial"/>
        </w:rPr>
      </w:pPr>
      <w:r w:rsidRPr="000B2DFB">
        <w:rPr>
          <w:rFonts w:ascii="Arial" w:hAnsi="Arial" w:cs="Arial"/>
        </w:rPr>
        <w:t>Очередность согласования;</w:t>
      </w:r>
    </w:p>
    <w:p w14:paraId="12B72ABC" w14:textId="77777777" w:rsidR="007F2B37" w:rsidRPr="000B2DFB" w:rsidRDefault="007F2B37" w:rsidP="000B2DFB">
      <w:pPr>
        <w:pStyle w:val="a9"/>
        <w:numPr>
          <w:ilvl w:val="2"/>
          <w:numId w:val="53"/>
        </w:numPr>
        <w:jc w:val="both"/>
        <w:rPr>
          <w:rFonts w:ascii="Arial" w:hAnsi="Arial" w:cs="Arial"/>
        </w:rPr>
      </w:pPr>
      <w:r w:rsidRPr="000B2DFB">
        <w:rPr>
          <w:rFonts w:ascii="Arial" w:hAnsi="Arial" w:cs="Arial"/>
        </w:rPr>
        <w:t>Действие: утвердить, согласовать;</w:t>
      </w:r>
    </w:p>
    <w:p w14:paraId="17EF2692" w14:textId="77777777" w:rsidR="007F2B37" w:rsidRPr="000B2DFB" w:rsidRDefault="007F2B37" w:rsidP="000B2DFB">
      <w:pPr>
        <w:pStyle w:val="a9"/>
        <w:numPr>
          <w:ilvl w:val="2"/>
          <w:numId w:val="53"/>
        </w:numPr>
        <w:jc w:val="both"/>
        <w:rPr>
          <w:rFonts w:ascii="Arial" w:hAnsi="Arial" w:cs="Arial"/>
        </w:rPr>
      </w:pPr>
      <w:r w:rsidRPr="000B2DFB">
        <w:rPr>
          <w:rFonts w:ascii="Arial" w:hAnsi="Arial" w:cs="Arial"/>
        </w:rPr>
        <w:t>Тип пуска: плановый, внеплановый.</w:t>
      </w:r>
    </w:p>
    <w:p w14:paraId="4CA77253" w14:textId="77777777" w:rsidR="007F2B37" w:rsidRPr="00B54579" w:rsidRDefault="007F2B37" w:rsidP="000B2DFB">
      <w:pPr>
        <w:pStyle w:val="a9"/>
        <w:numPr>
          <w:ilvl w:val="0"/>
          <w:numId w:val="53"/>
        </w:numPr>
        <w:jc w:val="both"/>
        <w:rPr>
          <w:rFonts w:ascii="Arial" w:hAnsi="Arial" w:cs="Arial"/>
          <w:sz w:val="23"/>
          <w:szCs w:val="23"/>
        </w:rPr>
      </w:pPr>
      <w:r w:rsidRPr="000B2DFB">
        <w:rPr>
          <w:rFonts w:ascii="Arial" w:hAnsi="Arial" w:cs="Arial"/>
        </w:rPr>
        <w:t>Единицы измерения:</w:t>
      </w:r>
    </w:p>
    <w:p w14:paraId="4ED9B856"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Назначение – выбор единиц измерения для критериев надежности;</w:t>
      </w:r>
    </w:p>
    <w:p w14:paraId="1181A173"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Атрибуты:</w:t>
      </w:r>
    </w:p>
    <w:p w14:paraId="351B62F7" w14:textId="1752E84D" w:rsidR="007F2B37" w:rsidRPr="000B2DFB" w:rsidRDefault="007F2B37" w:rsidP="000B2DFB">
      <w:pPr>
        <w:pStyle w:val="a9"/>
        <w:numPr>
          <w:ilvl w:val="2"/>
          <w:numId w:val="53"/>
        </w:numPr>
        <w:jc w:val="both"/>
        <w:rPr>
          <w:rFonts w:ascii="Arial" w:hAnsi="Arial" w:cs="Arial"/>
        </w:rPr>
      </w:pPr>
      <w:r w:rsidRPr="000B2DFB">
        <w:rPr>
          <w:rFonts w:ascii="Arial" w:hAnsi="Arial" w:cs="Arial"/>
        </w:rPr>
        <w:t>Тип величины;</w:t>
      </w:r>
    </w:p>
    <w:p w14:paraId="76B05B52" w14:textId="2C42DCF5" w:rsidR="007F2B37" w:rsidRPr="000B2DFB" w:rsidRDefault="007F2B37" w:rsidP="000B2DFB">
      <w:pPr>
        <w:pStyle w:val="a9"/>
        <w:numPr>
          <w:ilvl w:val="2"/>
          <w:numId w:val="53"/>
        </w:numPr>
        <w:jc w:val="both"/>
        <w:rPr>
          <w:rFonts w:ascii="Arial" w:hAnsi="Arial" w:cs="Arial"/>
        </w:rPr>
      </w:pPr>
      <w:r w:rsidRPr="000B2DFB">
        <w:rPr>
          <w:rFonts w:ascii="Arial" w:hAnsi="Arial" w:cs="Arial"/>
        </w:rPr>
        <w:t>Обозначение.</w:t>
      </w:r>
    </w:p>
    <w:p w14:paraId="66AC3E77" w14:textId="77777777" w:rsidR="007F2B37" w:rsidRPr="00B54579" w:rsidRDefault="007F2B37" w:rsidP="000B2DFB">
      <w:pPr>
        <w:pStyle w:val="a9"/>
        <w:numPr>
          <w:ilvl w:val="0"/>
          <w:numId w:val="53"/>
        </w:numPr>
        <w:jc w:val="both"/>
        <w:rPr>
          <w:rFonts w:ascii="Arial" w:hAnsi="Arial" w:cs="Arial"/>
          <w:sz w:val="23"/>
          <w:szCs w:val="23"/>
        </w:rPr>
      </w:pPr>
      <w:r w:rsidRPr="000B2DFB">
        <w:rPr>
          <w:rFonts w:ascii="Arial" w:hAnsi="Arial" w:cs="Arial"/>
        </w:rPr>
        <w:t>Нормативно-техническая документация:</w:t>
      </w:r>
    </w:p>
    <w:p w14:paraId="78E547CC"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Назначение – хранения перечня наименований НТД, применяемой для составления пусковой документации;</w:t>
      </w:r>
    </w:p>
    <w:p w14:paraId="0F0064E2"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Атрибуты:</w:t>
      </w:r>
    </w:p>
    <w:p w14:paraId="1D2AEAAD" w14:textId="77777777" w:rsidR="007F2B37" w:rsidRPr="000B2DFB" w:rsidRDefault="007F2B37" w:rsidP="000B2DFB">
      <w:pPr>
        <w:pStyle w:val="a9"/>
        <w:numPr>
          <w:ilvl w:val="2"/>
          <w:numId w:val="53"/>
        </w:numPr>
        <w:jc w:val="both"/>
        <w:rPr>
          <w:rFonts w:ascii="Arial" w:hAnsi="Arial" w:cs="Arial"/>
        </w:rPr>
      </w:pPr>
      <w:r w:rsidRPr="000B2DFB">
        <w:rPr>
          <w:rFonts w:ascii="Arial" w:hAnsi="Arial" w:cs="Arial"/>
        </w:rPr>
        <w:t>Наименование.</w:t>
      </w:r>
    </w:p>
    <w:p w14:paraId="1279A7A5"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Типовые замечания:</w:t>
      </w:r>
    </w:p>
    <w:p w14:paraId="602132A4"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Назначение – хранение текста типовых замечаний, используемых при анализе выполненных пусков;</w:t>
      </w:r>
    </w:p>
    <w:p w14:paraId="74A0A547"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Атрибуты:</w:t>
      </w:r>
    </w:p>
    <w:p w14:paraId="51F17D9E" w14:textId="77777777" w:rsidR="007F2B37" w:rsidRPr="000B2DFB" w:rsidRDefault="007F2B37" w:rsidP="000B2DFB">
      <w:pPr>
        <w:pStyle w:val="a9"/>
        <w:numPr>
          <w:ilvl w:val="2"/>
          <w:numId w:val="53"/>
        </w:numPr>
        <w:jc w:val="both"/>
        <w:rPr>
          <w:rFonts w:ascii="Arial" w:hAnsi="Arial" w:cs="Arial"/>
        </w:rPr>
      </w:pPr>
      <w:r w:rsidRPr="000B2DFB">
        <w:rPr>
          <w:rFonts w:ascii="Arial" w:hAnsi="Arial" w:cs="Arial"/>
        </w:rPr>
        <w:t>Текст замечания.</w:t>
      </w:r>
    </w:p>
    <w:p w14:paraId="386CF4BC"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3.3.1.9 Модуль «Администрирование»</w:t>
      </w:r>
    </w:p>
    <w:p w14:paraId="46F59E13" w14:textId="77777777" w:rsidR="007F2B37" w:rsidRPr="000B2DFB" w:rsidRDefault="007F2B37" w:rsidP="000B2DFB">
      <w:pPr>
        <w:jc w:val="both"/>
        <w:rPr>
          <w:rFonts w:ascii="Arial" w:hAnsi="Arial" w:cs="Arial"/>
        </w:rPr>
      </w:pPr>
      <w:r w:rsidRPr="000B2DFB">
        <w:rPr>
          <w:rFonts w:ascii="Arial" w:hAnsi="Arial" w:cs="Arial"/>
        </w:rPr>
        <w:t>Модуль «Администрирование» должен предоставлять следующие возможности:</w:t>
      </w:r>
    </w:p>
    <w:p w14:paraId="57BE0735"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Управление учетными записями пользователей. Атрибуты пользователя (включая, но не ограничиваясь):</w:t>
      </w:r>
    </w:p>
    <w:p w14:paraId="302760F5"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ФИО;</w:t>
      </w:r>
    </w:p>
    <w:p w14:paraId="71BF75A3"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Подразделение;</w:t>
      </w:r>
    </w:p>
    <w:p w14:paraId="5910D7DD"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Должность;</w:t>
      </w:r>
    </w:p>
    <w:p w14:paraId="7636179E"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Роль в системе;</w:t>
      </w:r>
    </w:p>
    <w:p w14:paraId="1434FC8A"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Логин;</w:t>
      </w:r>
    </w:p>
    <w:p w14:paraId="4FC90296"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Пароль.</w:t>
      </w:r>
    </w:p>
    <w:p w14:paraId="6D752721"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Управление правами доступа к системным функциям. Роль должна представлять собой перечисление привилегий доступа;</w:t>
      </w:r>
    </w:p>
    <w:p w14:paraId="426B19BE" w14:textId="2E0F699A" w:rsidR="007F2B37" w:rsidRPr="000B2DFB" w:rsidRDefault="007F2B37" w:rsidP="000B2DFB">
      <w:pPr>
        <w:pStyle w:val="a9"/>
        <w:numPr>
          <w:ilvl w:val="0"/>
          <w:numId w:val="53"/>
        </w:numPr>
        <w:jc w:val="both"/>
        <w:rPr>
          <w:rFonts w:ascii="Arial" w:hAnsi="Arial" w:cs="Arial"/>
        </w:rPr>
      </w:pPr>
      <w:r w:rsidRPr="000B2DFB">
        <w:rPr>
          <w:rFonts w:ascii="Arial" w:hAnsi="Arial" w:cs="Arial"/>
        </w:rPr>
        <w:t>Создание иерархической структуры подразделений компании;</w:t>
      </w:r>
    </w:p>
    <w:p w14:paraId="3DF432CB" w14:textId="77777777" w:rsidR="00F20DBE" w:rsidRDefault="007F2B37" w:rsidP="00F20DBE">
      <w:pPr>
        <w:pStyle w:val="a9"/>
        <w:numPr>
          <w:ilvl w:val="0"/>
          <w:numId w:val="53"/>
        </w:numPr>
        <w:jc w:val="both"/>
        <w:rPr>
          <w:rFonts w:ascii="Arial" w:hAnsi="Arial" w:cs="Arial"/>
        </w:rPr>
      </w:pPr>
      <w:r w:rsidRPr="000B2DFB">
        <w:rPr>
          <w:rFonts w:ascii="Arial" w:hAnsi="Arial" w:cs="Arial"/>
        </w:rPr>
        <w:t>Создание перечня должностей в привязке к подразделениям.</w:t>
      </w:r>
    </w:p>
    <w:p w14:paraId="30877ABF" w14:textId="2CA57875" w:rsidR="00120C96" w:rsidRPr="00E42115" w:rsidRDefault="00710FB9" w:rsidP="00E42115">
      <w:pPr>
        <w:jc w:val="both"/>
        <w:rPr>
          <w:rFonts w:ascii="Arial" w:hAnsi="Arial" w:cs="Arial"/>
        </w:rPr>
      </w:pPr>
      <w:r w:rsidRPr="00E42115">
        <w:rPr>
          <w:rFonts w:ascii="Arial" w:hAnsi="Arial" w:cs="Arial"/>
        </w:rPr>
        <w:t>Список ролей доступа с разрешенным набором функций определяется на этапе проектирования системы</w:t>
      </w:r>
    </w:p>
    <w:p w14:paraId="7C667E3E" w14:textId="77777777" w:rsidR="007F2B37" w:rsidRPr="00B54579" w:rsidRDefault="007F2B37" w:rsidP="00C966DA">
      <w:pPr>
        <w:pStyle w:val="3"/>
        <w:spacing w:before="225" w:beforeAutospacing="0" w:after="225" w:afterAutospacing="0"/>
        <w:rPr>
          <w:rFonts w:ascii="Arial" w:hAnsi="Arial" w:cs="Arial"/>
          <w:spacing w:val="-4"/>
        </w:rPr>
      </w:pPr>
      <w:r w:rsidRPr="00B54579">
        <w:rPr>
          <w:rFonts w:ascii="Arial" w:hAnsi="Arial" w:cs="Arial"/>
          <w:spacing w:val="-4"/>
        </w:rPr>
        <w:t>3.3.2 Функциональные требования по разработке «Мобильного приложения»</w:t>
      </w:r>
    </w:p>
    <w:p w14:paraId="15E8ABBC" w14:textId="77777777" w:rsidR="000B2DFB" w:rsidRDefault="007F2B37" w:rsidP="000B2DFB">
      <w:pPr>
        <w:jc w:val="both"/>
        <w:rPr>
          <w:rFonts w:ascii="Arial" w:hAnsi="Arial" w:cs="Arial"/>
        </w:rPr>
      </w:pPr>
      <w:r w:rsidRPr="000B2DFB">
        <w:rPr>
          <w:rFonts w:ascii="Arial" w:hAnsi="Arial" w:cs="Arial"/>
        </w:rPr>
        <w:t>Мобильное приложение должно обеспечивать возможность фиксации выполнения работ по подготовке и проведению пусков энергетического оборудования.</w:t>
      </w:r>
    </w:p>
    <w:p w14:paraId="03061620" w14:textId="1A11110F" w:rsidR="007F2B37" w:rsidRPr="000B2DFB" w:rsidRDefault="007F2B37" w:rsidP="000B2DFB">
      <w:pPr>
        <w:jc w:val="both"/>
        <w:rPr>
          <w:rFonts w:ascii="Arial" w:hAnsi="Arial" w:cs="Arial"/>
        </w:rPr>
      </w:pPr>
      <w:r w:rsidRPr="000B2DFB">
        <w:rPr>
          <w:rFonts w:ascii="Arial" w:hAnsi="Arial" w:cs="Arial"/>
        </w:rPr>
        <w:t>Мобильное приложение должно обеспечивать работу в двух режимах:</w:t>
      </w:r>
    </w:p>
    <w:p w14:paraId="1B8B7802" w14:textId="77777777" w:rsidR="007F2B37" w:rsidRPr="000B2DFB" w:rsidRDefault="007F2B37" w:rsidP="000B2DFB">
      <w:pPr>
        <w:pStyle w:val="a9"/>
        <w:numPr>
          <w:ilvl w:val="0"/>
          <w:numId w:val="53"/>
        </w:numPr>
        <w:jc w:val="both"/>
        <w:rPr>
          <w:rFonts w:ascii="Arial" w:hAnsi="Arial" w:cs="Arial"/>
        </w:rPr>
      </w:pPr>
      <w:r w:rsidRPr="000B2DFB">
        <w:rPr>
          <w:b/>
          <w:bCs/>
        </w:rPr>
        <w:t>On-line</w:t>
      </w:r>
      <w:r w:rsidRPr="000B2DFB">
        <w:rPr>
          <w:rFonts w:ascii="Arial" w:hAnsi="Arial" w:cs="Arial"/>
        </w:rPr>
        <w:t> – при наличии сети;</w:t>
      </w:r>
    </w:p>
    <w:p w14:paraId="5BC33E61" w14:textId="166764DA" w:rsidR="000B2DFB" w:rsidRDefault="007F2B37" w:rsidP="000B2DFB">
      <w:pPr>
        <w:pStyle w:val="a9"/>
        <w:numPr>
          <w:ilvl w:val="0"/>
          <w:numId w:val="53"/>
        </w:numPr>
        <w:jc w:val="both"/>
        <w:rPr>
          <w:rFonts w:ascii="Arial" w:hAnsi="Arial" w:cs="Arial"/>
        </w:rPr>
      </w:pPr>
      <w:r w:rsidRPr="000B2DFB">
        <w:rPr>
          <w:b/>
          <w:bCs/>
        </w:rPr>
        <w:t>Off-line</w:t>
      </w:r>
      <w:r w:rsidRPr="000B2DFB">
        <w:rPr>
          <w:rFonts w:ascii="Arial" w:hAnsi="Arial" w:cs="Arial"/>
        </w:rPr>
        <w:t> – при от</w:t>
      </w:r>
      <w:r w:rsidR="000B2DFB">
        <w:rPr>
          <w:rFonts w:ascii="Arial" w:hAnsi="Arial" w:cs="Arial"/>
        </w:rPr>
        <w:t>сутствии соединения с сервером.</w:t>
      </w:r>
    </w:p>
    <w:p w14:paraId="4DD28F9E" w14:textId="4B4947B7" w:rsidR="00AD0471" w:rsidRPr="000B2DFB" w:rsidRDefault="00AD0471" w:rsidP="00AD0471">
      <w:pPr>
        <w:jc w:val="both"/>
        <w:rPr>
          <w:rFonts w:ascii="Arial" w:hAnsi="Arial" w:cs="Arial"/>
        </w:rPr>
      </w:pPr>
      <w:r w:rsidRPr="000B2DFB">
        <w:rPr>
          <w:rFonts w:ascii="Arial" w:hAnsi="Arial" w:cs="Arial"/>
        </w:rPr>
        <w:t xml:space="preserve">Мобильное приложение должно </w:t>
      </w:r>
      <w:r>
        <w:rPr>
          <w:rFonts w:ascii="Arial" w:hAnsi="Arial" w:cs="Arial"/>
        </w:rPr>
        <w:t xml:space="preserve">иметь индикатор текущего режима и переключаться в зависимости от </w:t>
      </w:r>
      <w:r>
        <w:rPr>
          <w:rFonts w:ascii="Arial" w:hAnsi="Arial" w:cs="Arial"/>
          <w:lang w:val="en-US"/>
        </w:rPr>
        <w:t>On</w:t>
      </w:r>
      <w:r w:rsidRPr="00AD0471">
        <w:rPr>
          <w:rFonts w:ascii="Arial" w:hAnsi="Arial" w:cs="Arial"/>
        </w:rPr>
        <w:t>-</w:t>
      </w:r>
      <w:r>
        <w:rPr>
          <w:rFonts w:ascii="Arial" w:hAnsi="Arial" w:cs="Arial"/>
          <w:lang w:val="en-US"/>
        </w:rPr>
        <w:t>line</w:t>
      </w:r>
      <w:r>
        <w:rPr>
          <w:rFonts w:ascii="Arial" w:hAnsi="Arial" w:cs="Arial"/>
        </w:rPr>
        <w:t xml:space="preserve"> и </w:t>
      </w:r>
      <w:r>
        <w:rPr>
          <w:rFonts w:ascii="Arial" w:hAnsi="Arial" w:cs="Arial"/>
          <w:lang w:val="en-US"/>
        </w:rPr>
        <w:t>Off</w:t>
      </w:r>
      <w:r w:rsidRPr="00AD0471">
        <w:rPr>
          <w:rFonts w:ascii="Arial" w:hAnsi="Arial" w:cs="Arial"/>
        </w:rPr>
        <w:t>-</w:t>
      </w:r>
      <w:r>
        <w:rPr>
          <w:rFonts w:ascii="Arial" w:hAnsi="Arial" w:cs="Arial"/>
          <w:lang w:val="en-US"/>
        </w:rPr>
        <w:t>line</w:t>
      </w:r>
      <w:r w:rsidRPr="00AD0471">
        <w:rPr>
          <w:rFonts w:ascii="Arial" w:hAnsi="Arial" w:cs="Arial"/>
        </w:rPr>
        <w:t xml:space="preserve"> </w:t>
      </w:r>
      <w:r>
        <w:rPr>
          <w:rFonts w:ascii="Arial" w:hAnsi="Arial" w:cs="Arial"/>
        </w:rPr>
        <w:t>режима.</w:t>
      </w:r>
    </w:p>
    <w:p w14:paraId="5087A8EA" w14:textId="097B56F2" w:rsidR="007F2B37" w:rsidRPr="000B2DFB" w:rsidRDefault="007F2B37" w:rsidP="000B2DFB">
      <w:pPr>
        <w:jc w:val="both"/>
        <w:rPr>
          <w:rFonts w:ascii="Arial" w:hAnsi="Arial" w:cs="Arial"/>
        </w:rPr>
      </w:pPr>
      <w:r w:rsidRPr="000B2DFB">
        <w:rPr>
          <w:rFonts w:ascii="Arial" w:hAnsi="Arial" w:cs="Arial"/>
        </w:rPr>
        <w:t>Подсистема «Мобильное приложение» предназначена для выполнения следующих основных задач:</w:t>
      </w:r>
    </w:p>
    <w:p w14:paraId="7F67EEB9"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lastRenderedPageBreak/>
        <w:t>Просмотр перечня запланированных пусков оборудования;</w:t>
      </w:r>
    </w:p>
    <w:p w14:paraId="513E279E"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Фиксация исходных параметров оборудования перед пуском;</w:t>
      </w:r>
    </w:p>
    <w:p w14:paraId="5882AE57"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Фиксация результатов выполнения пусков оборудования;</w:t>
      </w:r>
    </w:p>
    <w:p w14:paraId="2867268F"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Синхронизация данных.</w:t>
      </w:r>
    </w:p>
    <w:p w14:paraId="183F0575"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3.3.2.1 Модуль «Синхронизация данных»</w:t>
      </w:r>
    </w:p>
    <w:p w14:paraId="44C1143F" w14:textId="77777777" w:rsidR="007F2B37" w:rsidRPr="000B2DFB" w:rsidRDefault="007F2B37" w:rsidP="000B2DFB">
      <w:pPr>
        <w:jc w:val="both"/>
        <w:rPr>
          <w:rFonts w:ascii="Arial" w:hAnsi="Arial" w:cs="Arial"/>
        </w:rPr>
      </w:pPr>
      <w:r w:rsidRPr="000B2DFB">
        <w:rPr>
          <w:rFonts w:ascii="Arial" w:hAnsi="Arial" w:cs="Arial"/>
        </w:rPr>
        <w:t>Модуль синхронизации данных должен обеспечивать синхронизацию данных между мобильным приложением и программно-аппаратным комплексом Системы. Требования по синхронизации данных:</w:t>
      </w:r>
    </w:p>
    <w:p w14:paraId="3E329E50"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Объем данных синхронизации ограничен подразделением;</w:t>
      </w:r>
    </w:p>
    <w:p w14:paraId="79C5182B" w14:textId="77777777" w:rsidR="00270EB7" w:rsidRDefault="007F2B37" w:rsidP="000B2DFB">
      <w:pPr>
        <w:pStyle w:val="a9"/>
        <w:numPr>
          <w:ilvl w:val="0"/>
          <w:numId w:val="53"/>
        </w:numPr>
        <w:jc w:val="both"/>
        <w:rPr>
          <w:rFonts w:ascii="Arial" w:hAnsi="Arial" w:cs="Arial"/>
        </w:rPr>
      </w:pPr>
      <w:r w:rsidRPr="000B2DFB">
        <w:rPr>
          <w:rFonts w:ascii="Arial" w:hAnsi="Arial" w:cs="Arial"/>
        </w:rPr>
        <w:t xml:space="preserve">Синхронизация данных должна </w:t>
      </w:r>
      <w:r w:rsidR="00270EB7">
        <w:rPr>
          <w:rFonts w:ascii="Arial" w:hAnsi="Arial" w:cs="Arial"/>
        </w:rPr>
        <w:t>проходить автоматически при подключении к серверу с периодичностью определенной на этапе проектирования системы;</w:t>
      </w:r>
    </w:p>
    <w:p w14:paraId="6D1108A7" w14:textId="2CE15896" w:rsidR="00270EB7" w:rsidRDefault="00270EB7" w:rsidP="000B2DFB">
      <w:pPr>
        <w:pStyle w:val="a9"/>
        <w:numPr>
          <w:ilvl w:val="0"/>
          <w:numId w:val="53"/>
        </w:numPr>
        <w:jc w:val="both"/>
        <w:rPr>
          <w:rFonts w:ascii="Arial" w:hAnsi="Arial" w:cs="Arial"/>
        </w:rPr>
      </w:pPr>
      <w:r>
        <w:rPr>
          <w:rFonts w:ascii="Arial" w:hAnsi="Arial" w:cs="Arial"/>
        </w:rPr>
        <w:t>Должен отображаться индикатор последней синхронизации, а также в</w:t>
      </w:r>
      <w:r w:rsidR="00D20021">
        <w:rPr>
          <w:rFonts w:ascii="Arial" w:hAnsi="Arial" w:cs="Arial"/>
        </w:rPr>
        <w:t>ы</w:t>
      </w:r>
      <w:r>
        <w:rPr>
          <w:rFonts w:ascii="Arial" w:hAnsi="Arial" w:cs="Arial"/>
        </w:rPr>
        <w:t>водиться окно при неуспешной авторизации;</w:t>
      </w:r>
    </w:p>
    <w:p w14:paraId="36E1F82C" w14:textId="1ED7C6E8" w:rsidR="007F2B37" w:rsidRPr="000B2DFB" w:rsidRDefault="007F2B37" w:rsidP="000B2DFB">
      <w:pPr>
        <w:pStyle w:val="a9"/>
        <w:numPr>
          <w:ilvl w:val="0"/>
          <w:numId w:val="53"/>
        </w:numPr>
        <w:jc w:val="both"/>
        <w:rPr>
          <w:rFonts w:ascii="Arial" w:hAnsi="Arial" w:cs="Arial"/>
        </w:rPr>
      </w:pPr>
      <w:r w:rsidRPr="000B2DFB">
        <w:rPr>
          <w:rFonts w:ascii="Arial" w:hAnsi="Arial" w:cs="Arial"/>
        </w:rPr>
        <w:t xml:space="preserve">В мобильном приложении должны фиксироваться дата и время </w:t>
      </w:r>
      <w:r w:rsidR="00270EB7">
        <w:rPr>
          <w:rFonts w:ascii="Arial" w:hAnsi="Arial" w:cs="Arial"/>
        </w:rPr>
        <w:t>синхронизаци</w:t>
      </w:r>
      <w:r w:rsidR="00D20021">
        <w:rPr>
          <w:rFonts w:ascii="Arial" w:hAnsi="Arial" w:cs="Arial"/>
        </w:rPr>
        <w:t>и</w:t>
      </w:r>
      <w:r w:rsidR="00270EB7">
        <w:rPr>
          <w:rFonts w:ascii="Arial" w:hAnsi="Arial" w:cs="Arial"/>
        </w:rPr>
        <w:t>, а также сообщения об ошибках синхронизации;</w:t>
      </w:r>
    </w:p>
    <w:p w14:paraId="15FA7F69"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Синхронизация данных между мобильным приложением и программно-аппаратным комплексом Системы должна осуществляться в следующих случаях:</w:t>
      </w:r>
    </w:p>
    <w:p w14:paraId="45F6A74D"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Отправка задания на пуск. К синхронизируемым данным должны относиться включая, но не ограничиваясь:</w:t>
      </w:r>
    </w:p>
    <w:p w14:paraId="227D0BBE"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Текст задания;</w:t>
      </w:r>
    </w:p>
    <w:p w14:paraId="3238388A"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Плановая дата начала пуска;</w:t>
      </w:r>
    </w:p>
    <w:p w14:paraId="31DDC8AC"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Пусковая ведомость (титульный лист и набор операций);</w:t>
      </w:r>
    </w:p>
    <w:p w14:paraId="24682D5A"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Расширенные пусковые ведомости (титульный лист и набор операций);</w:t>
      </w:r>
    </w:p>
    <w:p w14:paraId="4BA09862"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Подтверждения о получении задания с мобильного устройства каждого исполнителя.</w:t>
      </w:r>
    </w:p>
    <w:p w14:paraId="6B02B467"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Обновление задания на пуск. К синхронизируемым данным должны относиться включая, но не ограничиваясь:</w:t>
      </w:r>
    </w:p>
    <w:p w14:paraId="61CFB439"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Изменившиеся атрибуты. При изменении атрибута, не затрагивающего всех исполнителей, изменение должно направиться только ответственному за него исполнителю;</w:t>
      </w:r>
    </w:p>
    <w:p w14:paraId="7841E29E"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Подтверждение успешного получения изменений от мобильного приложения исполнителя.</w:t>
      </w:r>
    </w:p>
    <w:p w14:paraId="129FC787"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Удаление задания на пуск. После удаления задания в веб-приложении, пусковые ведомости и чек-листы удаляются с мобильных устройств при ближайшей синхронизации;</w:t>
      </w:r>
    </w:p>
    <w:p w14:paraId="16B650E6"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Отправка статусов выполнения пусковой ведомости и чек-листов. К синхронизируемым данным должны относиться включая, но не ограничиваясь:</w:t>
      </w:r>
    </w:p>
    <w:p w14:paraId="6B4A4CA3"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Номера выполненных операций;</w:t>
      </w:r>
    </w:p>
    <w:p w14:paraId="1C6AF530"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Номер текущей операции;</w:t>
      </w:r>
    </w:p>
    <w:p w14:paraId="4E4D0289"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Статусы выполнения операций (выполнена штатно/выполнена с замечаниями/экстренно завершена).</w:t>
      </w:r>
    </w:p>
    <w:p w14:paraId="7B672246" w14:textId="77777777" w:rsidR="007F2B37" w:rsidRPr="000B2DFB" w:rsidRDefault="007F2B37" w:rsidP="000B2DFB">
      <w:pPr>
        <w:pStyle w:val="a9"/>
        <w:numPr>
          <w:ilvl w:val="0"/>
          <w:numId w:val="53"/>
        </w:numPr>
        <w:jc w:val="both"/>
        <w:rPr>
          <w:rFonts w:ascii="Arial" w:hAnsi="Arial" w:cs="Arial"/>
        </w:rPr>
      </w:pPr>
      <w:r w:rsidRPr="000B2DFB">
        <w:rPr>
          <w:rFonts w:ascii="Arial" w:hAnsi="Arial" w:cs="Arial"/>
        </w:rPr>
        <w:t>Обмен статусами выполнения операций между мобильными устройствами участников пуска. К синхронизируемым данным должны относиться включая, но не ограничиваясь:</w:t>
      </w:r>
    </w:p>
    <w:p w14:paraId="3E9AD5D6"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Номера выполненных операций;</w:t>
      </w:r>
    </w:p>
    <w:p w14:paraId="550A36B4" w14:textId="77777777" w:rsidR="007F2B37" w:rsidRPr="000B2DFB" w:rsidRDefault="007F2B37" w:rsidP="000B2DFB">
      <w:pPr>
        <w:pStyle w:val="a9"/>
        <w:numPr>
          <w:ilvl w:val="1"/>
          <w:numId w:val="53"/>
        </w:numPr>
        <w:jc w:val="both"/>
        <w:rPr>
          <w:rFonts w:ascii="Arial" w:hAnsi="Arial" w:cs="Arial"/>
        </w:rPr>
      </w:pPr>
      <w:r w:rsidRPr="000B2DFB">
        <w:rPr>
          <w:rFonts w:ascii="Arial" w:hAnsi="Arial" w:cs="Arial"/>
        </w:rPr>
        <w:t>Информация об исполнителях операций.</w:t>
      </w:r>
    </w:p>
    <w:p w14:paraId="1979DD46" w14:textId="77777777" w:rsidR="00D15895" w:rsidRPr="00D15895" w:rsidRDefault="007F2B37" w:rsidP="007159F2">
      <w:pPr>
        <w:numPr>
          <w:ilvl w:val="0"/>
          <w:numId w:val="33"/>
        </w:numPr>
        <w:spacing w:before="100" w:beforeAutospacing="1" w:after="100" w:afterAutospacing="1" w:line="240" w:lineRule="auto"/>
        <w:rPr>
          <w:rFonts w:ascii="Arial" w:hAnsi="Arial" w:cs="Arial"/>
          <w:sz w:val="23"/>
          <w:szCs w:val="23"/>
        </w:rPr>
      </w:pPr>
      <w:r w:rsidRPr="000B2DFB">
        <w:rPr>
          <w:rFonts w:ascii="Arial" w:hAnsi="Arial" w:cs="Arial"/>
        </w:rPr>
        <w:t>Получение выполненного задания на пуск. К синхронизируемым данным должны относиться включая, но не ограничиваясь:</w:t>
      </w:r>
    </w:p>
    <w:p w14:paraId="4125F8D9" w14:textId="77777777" w:rsidR="00D15895" w:rsidRPr="00D15895" w:rsidRDefault="007F2B37" w:rsidP="00D15895">
      <w:pPr>
        <w:numPr>
          <w:ilvl w:val="1"/>
          <w:numId w:val="33"/>
        </w:numPr>
        <w:spacing w:before="100" w:beforeAutospacing="1" w:after="100" w:afterAutospacing="1" w:line="240" w:lineRule="auto"/>
        <w:rPr>
          <w:rFonts w:ascii="Arial" w:hAnsi="Arial" w:cs="Arial"/>
          <w:sz w:val="23"/>
          <w:szCs w:val="23"/>
        </w:rPr>
      </w:pPr>
      <w:r w:rsidRPr="00D15895">
        <w:rPr>
          <w:rFonts w:ascii="Arial" w:hAnsi="Arial" w:cs="Arial"/>
        </w:rPr>
        <w:t>Заполненные ведомости.</w:t>
      </w:r>
    </w:p>
    <w:p w14:paraId="03E16791" w14:textId="68C874DF" w:rsidR="007F2B37" w:rsidRPr="00D15895" w:rsidRDefault="007F2B37" w:rsidP="00D15895">
      <w:pPr>
        <w:jc w:val="both"/>
        <w:rPr>
          <w:rFonts w:ascii="Arial" w:hAnsi="Arial" w:cs="Arial"/>
        </w:rPr>
      </w:pPr>
      <w:r w:rsidRPr="00D15895">
        <w:rPr>
          <w:rFonts w:ascii="Arial" w:hAnsi="Arial" w:cs="Arial"/>
        </w:rPr>
        <w:lastRenderedPageBreak/>
        <w:t>После успешной синхронизации должна появиться возможность просмотра результатов пуска в реестре заполненных пусковых ведомостей и реестре заполненных расширенных пусковых ведомостей;</w:t>
      </w:r>
    </w:p>
    <w:p w14:paraId="794EE6C9" w14:textId="77777777" w:rsidR="007F2B37" w:rsidRPr="00D15895" w:rsidRDefault="007F2B37" w:rsidP="00D15895">
      <w:pPr>
        <w:pStyle w:val="a9"/>
        <w:numPr>
          <w:ilvl w:val="0"/>
          <w:numId w:val="53"/>
        </w:numPr>
        <w:jc w:val="both"/>
        <w:rPr>
          <w:rFonts w:ascii="Arial" w:hAnsi="Arial" w:cs="Arial"/>
        </w:rPr>
      </w:pPr>
      <w:r w:rsidRPr="00D15895">
        <w:rPr>
          <w:rFonts w:ascii="Arial" w:hAnsi="Arial" w:cs="Arial"/>
        </w:rPr>
        <w:t>Отправка в мобильное приложение служебных данных. К синхронизируемым данным должны относиться включая, но не ограничиваясь:</w:t>
      </w:r>
    </w:p>
    <w:p w14:paraId="62F8A74D" w14:textId="77777777" w:rsidR="007F2B37" w:rsidRPr="00D15895" w:rsidRDefault="007F2B37" w:rsidP="00D15895">
      <w:pPr>
        <w:pStyle w:val="a9"/>
        <w:numPr>
          <w:ilvl w:val="1"/>
          <w:numId w:val="53"/>
        </w:numPr>
        <w:jc w:val="both"/>
        <w:rPr>
          <w:rFonts w:ascii="Arial" w:hAnsi="Arial" w:cs="Arial"/>
        </w:rPr>
      </w:pPr>
      <w:r w:rsidRPr="00D15895">
        <w:rPr>
          <w:rFonts w:ascii="Arial" w:hAnsi="Arial" w:cs="Arial"/>
        </w:rPr>
        <w:t>Данные пользователей;</w:t>
      </w:r>
    </w:p>
    <w:p w14:paraId="78371F98" w14:textId="77777777" w:rsidR="007F2B37" w:rsidRPr="00D15895" w:rsidRDefault="007F2B37" w:rsidP="00D15895">
      <w:pPr>
        <w:pStyle w:val="a9"/>
        <w:numPr>
          <w:ilvl w:val="1"/>
          <w:numId w:val="53"/>
        </w:numPr>
        <w:jc w:val="both"/>
        <w:rPr>
          <w:rFonts w:ascii="Arial" w:hAnsi="Arial" w:cs="Arial"/>
        </w:rPr>
      </w:pPr>
      <w:r w:rsidRPr="00D15895">
        <w:rPr>
          <w:rFonts w:ascii="Arial" w:hAnsi="Arial" w:cs="Arial"/>
        </w:rPr>
        <w:t>Данные подразделений;</w:t>
      </w:r>
    </w:p>
    <w:p w14:paraId="75C3F643" w14:textId="77777777" w:rsidR="007F2B37" w:rsidRPr="00D15895" w:rsidRDefault="007F2B37" w:rsidP="00D15895">
      <w:pPr>
        <w:pStyle w:val="a9"/>
        <w:numPr>
          <w:ilvl w:val="1"/>
          <w:numId w:val="53"/>
        </w:numPr>
        <w:jc w:val="both"/>
        <w:rPr>
          <w:rFonts w:ascii="Arial" w:hAnsi="Arial" w:cs="Arial"/>
        </w:rPr>
      </w:pPr>
      <w:r w:rsidRPr="00D15895">
        <w:rPr>
          <w:rFonts w:ascii="Arial" w:hAnsi="Arial" w:cs="Arial"/>
        </w:rPr>
        <w:t>Данные ролевой модели;</w:t>
      </w:r>
    </w:p>
    <w:p w14:paraId="79CB65D7" w14:textId="77777777" w:rsidR="007F2B37" w:rsidRPr="00D15895" w:rsidRDefault="007F2B37" w:rsidP="00D15895">
      <w:pPr>
        <w:pStyle w:val="a9"/>
        <w:numPr>
          <w:ilvl w:val="1"/>
          <w:numId w:val="53"/>
        </w:numPr>
        <w:jc w:val="both"/>
        <w:rPr>
          <w:rFonts w:ascii="Arial" w:hAnsi="Arial" w:cs="Arial"/>
        </w:rPr>
      </w:pPr>
      <w:r w:rsidRPr="00D15895">
        <w:rPr>
          <w:rFonts w:ascii="Arial" w:hAnsi="Arial" w:cs="Arial"/>
        </w:rPr>
        <w:t>Перечень должностей;</w:t>
      </w:r>
    </w:p>
    <w:p w14:paraId="0B0EF2E7" w14:textId="77777777" w:rsidR="007F2B37" w:rsidRPr="00D15895" w:rsidRDefault="007F2B37" w:rsidP="00D15895">
      <w:pPr>
        <w:pStyle w:val="a9"/>
        <w:numPr>
          <w:ilvl w:val="1"/>
          <w:numId w:val="53"/>
        </w:numPr>
        <w:jc w:val="both"/>
        <w:rPr>
          <w:rFonts w:ascii="Arial" w:hAnsi="Arial" w:cs="Arial"/>
        </w:rPr>
      </w:pPr>
      <w:r w:rsidRPr="00D15895">
        <w:rPr>
          <w:rFonts w:ascii="Arial" w:hAnsi="Arial" w:cs="Arial"/>
        </w:rPr>
        <w:t>Перечень оборудования;</w:t>
      </w:r>
    </w:p>
    <w:p w14:paraId="57893CE4" w14:textId="77777777" w:rsidR="007F2B37" w:rsidRPr="00D15895" w:rsidRDefault="007F2B37" w:rsidP="00D15895">
      <w:pPr>
        <w:pStyle w:val="a9"/>
        <w:numPr>
          <w:ilvl w:val="1"/>
          <w:numId w:val="53"/>
        </w:numPr>
        <w:jc w:val="both"/>
        <w:rPr>
          <w:rFonts w:ascii="Arial" w:hAnsi="Arial" w:cs="Arial"/>
        </w:rPr>
      </w:pPr>
      <w:r w:rsidRPr="00D15895">
        <w:rPr>
          <w:rFonts w:ascii="Arial" w:hAnsi="Arial" w:cs="Arial"/>
        </w:rPr>
        <w:t>Данные справочников предметной области.</w:t>
      </w:r>
    </w:p>
    <w:p w14:paraId="46F1E0C7"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3.3.2.2 Модуль «Реестр пусков»</w:t>
      </w:r>
    </w:p>
    <w:p w14:paraId="484905FD" w14:textId="77777777" w:rsidR="007F2B37" w:rsidRPr="00D15895" w:rsidRDefault="007F2B37" w:rsidP="00D15895">
      <w:pPr>
        <w:jc w:val="both"/>
        <w:rPr>
          <w:rFonts w:ascii="Arial" w:hAnsi="Arial" w:cs="Arial"/>
        </w:rPr>
      </w:pPr>
      <w:r w:rsidRPr="00D15895">
        <w:rPr>
          <w:rFonts w:ascii="Arial" w:hAnsi="Arial" w:cs="Arial"/>
        </w:rPr>
        <w:t>Модуль «Реестр пусков» должен предоставлять следующие возможности:</w:t>
      </w:r>
    </w:p>
    <w:p w14:paraId="347790A1" w14:textId="77777777" w:rsidR="007F2B37" w:rsidRPr="00D15895" w:rsidRDefault="007F2B37" w:rsidP="00D15895">
      <w:pPr>
        <w:pStyle w:val="a9"/>
        <w:numPr>
          <w:ilvl w:val="0"/>
          <w:numId w:val="53"/>
        </w:numPr>
        <w:jc w:val="both"/>
        <w:rPr>
          <w:rFonts w:ascii="Arial" w:hAnsi="Arial" w:cs="Arial"/>
        </w:rPr>
      </w:pPr>
      <w:r w:rsidRPr="00D15895">
        <w:rPr>
          <w:rFonts w:ascii="Arial" w:hAnsi="Arial" w:cs="Arial"/>
        </w:rPr>
        <w:t>Просмотр списка запланированных пусков;</w:t>
      </w:r>
    </w:p>
    <w:p w14:paraId="69F44288" w14:textId="77777777" w:rsidR="007F2B37" w:rsidRPr="00D15895" w:rsidRDefault="007F2B37" w:rsidP="00D15895">
      <w:pPr>
        <w:pStyle w:val="a9"/>
        <w:numPr>
          <w:ilvl w:val="0"/>
          <w:numId w:val="53"/>
        </w:numPr>
        <w:jc w:val="both"/>
        <w:rPr>
          <w:rFonts w:ascii="Arial" w:hAnsi="Arial" w:cs="Arial"/>
        </w:rPr>
      </w:pPr>
      <w:r w:rsidRPr="00D15895">
        <w:rPr>
          <w:rFonts w:ascii="Arial" w:hAnsi="Arial" w:cs="Arial"/>
        </w:rPr>
        <w:t>Переход к просмотру конкретного задания на пуск;</w:t>
      </w:r>
    </w:p>
    <w:p w14:paraId="5AA957A3" w14:textId="77777777" w:rsidR="007F2B37" w:rsidRPr="00D15895" w:rsidRDefault="007F2B37" w:rsidP="00D15895">
      <w:pPr>
        <w:pStyle w:val="a9"/>
        <w:numPr>
          <w:ilvl w:val="0"/>
          <w:numId w:val="53"/>
        </w:numPr>
        <w:jc w:val="both"/>
        <w:rPr>
          <w:rFonts w:ascii="Arial" w:hAnsi="Arial" w:cs="Arial"/>
        </w:rPr>
      </w:pPr>
      <w:r w:rsidRPr="00D15895">
        <w:rPr>
          <w:rFonts w:ascii="Arial" w:hAnsi="Arial" w:cs="Arial"/>
        </w:rPr>
        <w:t>Просмотр карточки задания на пуск для конкретного исполнителя;</w:t>
      </w:r>
    </w:p>
    <w:p w14:paraId="2D93E833" w14:textId="77777777" w:rsidR="007F2B37" w:rsidRPr="00D15895" w:rsidRDefault="007F2B37" w:rsidP="00D15895">
      <w:pPr>
        <w:pStyle w:val="a9"/>
        <w:numPr>
          <w:ilvl w:val="0"/>
          <w:numId w:val="53"/>
        </w:numPr>
        <w:jc w:val="both"/>
        <w:rPr>
          <w:rFonts w:ascii="Arial" w:hAnsi="Arial" w:cs="Arial"/>
        </w:rPr>
      </w:pPr>
      <w:r w:rsidRPr="00D15895">
        <w:rPr>
          <w:rFonts w:ascii="Arial" w:hAnsi="Arial" w:cs="Arial"/>
        </w:rPr>
        <w:t>Возможность начать пусковые операции;</w:t>
      </w:r>
    </w:p>
    <w:p w14:paraId="1E3FBA28" w14:textId="77777777" w:rsidR="007F2B37" w:rsidRPr="00D15895" w:rsidRDefault="007F2B37" w:rsidP="00D15895">
      <w:pPr>
        <w:pStyle w:val="a9"/>
        <w:numPr>
          <w:ilvl w:val="0"/>
          <w:numId w:val="53"/>
        </w:numPr>
        <w:jc w:val="both"/>
        <w:rPr>
          <w:rFonts w:ascii="Arial" w:hAnsi="Arial" w:cs="Arial"/>
        </w:rPr>
      </w:pPr>
      <w:r w:rsidRPr="00D15895">
        <w:rPr>
          <w:rFonts w:ascii="Arial" w:hAnsi="Arial" w:cs="Arial"/>
        </w:rPr>
        <w:t>Пооперационное выполнение пуска;</w:t>
      </w:r>
    </w:p>
    <w:p w14:paraId="0DD54AE7" w14:textId="77777777" w:rsidR="007F2B37" w:rsidRPr="00D15895" w:rsidRDefault="007F2B37" w:rsidP="00D15895">
      <w:pPr>
        <w:pStyle w:val="a9"/>
        <w:numPr>
          <w:ilvl w:val="0"/>
          <w:numId w:val="53"/>
        </w:numPr>
        <w:jc w:val="both"/>
        <w:rPr>
          <w:rFonts w:ascii="Arial" w:hAnsi="Arial" w:cs="Arial"/>
        </w:rPr>
      </w:pPr>
      <w:r w:rsidRPr="00D15895">
        <w:rPr>
          <w:rFonts w:ascii="Arial" w:hAnsi="Arial" w:cs="Arial"/>
        </w:rPr>
        <w:t>Ввод критериев надежности и исходных параметров и проверка их на соответствие нормативам;</w:t>
      </w:r>
    </w:p>
    <w:p w14:paraId="4AA74680" w14:textId="77777777" w:rsidR="007F2B37" w:rsidRPr="00D15895" w:rsidRDefault="007F2B37" w:rsidP="00D15895">
      <w:pPr>
        <w:pStyle w:val="a9"/>
        <w:numPr>
          <w:ilvl w:val="0"/>
          <w:numId w:val="53"/>
        </w:numPr>
        <w:jc w:val="both"/>
        <w:rPr>
          <w:rFonts w:ascii="Arial" w:hAnsi="Arial" w:cs="Arial"/>
        </w:rPr>
      </w:pPr>
      <w:r w:rsidRPr="00D15895">
        <w:rPr>
          <w:rFonts w:ascii="Arial" w:hAnsi="Arial" w:cs="Arial"/>
        </w:rPr>
        <w:t>Возможность подтверждения выполнения операции другим исполнителем;</w:t>
      </w:r>
    </w:p>
    <w:p w14:paraId="0E487A63" w14:textId="77777777" w:rsidR="007F2B37" w:rsidRPr="00D15895" w:rsidRDefault="007F2B37" w:rsidP="00D15895">
      <w:pPr>
        <w:pStyle w:val="a9"/>
        <w:numPr>
          <w:ilvl w:val="0"/>
          <w:numId w:val="53"/>
        </w:numPr>
        <w:jc w:val="both"/>
        <w:rPr>
          <w:rFonts w:ascii="Arial" w:hAnsi="Arial" w:cs="Arial"/>
        </w:rPr>
      </w:pPr>
      <w:r w:rsidRPr="00D15895">
        <w:rPr>
          <w:rFonts w:ascii="Arial" w:hAnsi="Arial" w:cs="Arial"/>
        </w:rPr>
        <w:t>Возможность оставить комментарий в любой момент пуска;</w:t>
      </w:r>
    </w:p>
    <w:p w14:paraId="0D8BF24C" w14:textId="77777777" w:rsidR="007F2B37" w:rsidRPr="00D15895" w:rsidRDefault="007F2B37" w:rsidP="00D15895">
      <w:pPr>
        <w:pStyle w:val="a9"/>
        <w:numPr>
          <w:ilvl w:val="0"/>
          <w:numId w:val="53"/>
        </w:numPr>
        <w:jc w:val="both"/>
        <w:rPr>
          <w:rFonts w:ascii="Arial" w:hAnsi="Arial" w:cs="Arial"/>
        </w:rPr>
      </w:pPr>
      <w:r w:rsidRPr="00D15895">
        <w:rPr>
          <w:rFonts w:ascii="Arial" w:hAnsi="Arial" w:cs="Arial"/>
        </w:rPr>
        <w:t>Возможность экстренного завершения операции или всего пуска с указанием причины.</w:t>
      </w:r>
    </w:p>
    <w:p w14:paraId="4CDB0847"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3.3.2.2.1 Просмотр запланированных пусков</w:t>
      </w:r>
    </w:p>
    <w:p w14:paraId="09D96E41" w14:textId="77777777" w:rsidR="007F2B37" w:rsidRPr="004C3E8C" w:rsidRDefault="007F2B37" w:rsidP="004C3E8C">
      <w:pPr>
        <w:jc w:val="both"/>
        <w:rPr>
          <w:rFonts w:ascii="Arial" w:hAnsi="Arial" w:cs="Arial"/>
        </w:rPr>
      </w:pPr>
      <w:r w:rsidRPr="004C3E8C">
        <w:rPr>
          <w:rFonts w:ascii="Arial" w:hAnsi="Arial" w:cs="Arial"/>
        </w:rPr>
        <w:t>Пользователь должен иметь возможность просмотреть предстоящие задания на пуск. В реестре должны отображаться атрибуты:</w:t>
      </w:r>
    </w:p>
    <w:p w14:paraId="75675AA6" w14:textId="77777777" w:rsidR="007F2B37" w:rsidRPr="004C3E8C" w:rsidRDefault="007F2B37" w:rsidP="004C3E8C">
      <w:pPr>
        <w:pStyle w:val="a9"/>
        <w:numPr>
          <w:ilvl w:val="0"/>
          <w:numId w:val="53"/>
        </w:numPr>
        <w:jc w:val="both"/>
        <w:rPr>
          <w:rFonts w:ascii="Arial" w:hAnsi="Arial" w:cs="Arial"/>
        </w:rPr>
      </w:pPr>
      <w:r w:rsidRPr="004C3E8C">
        <w:rPr>
          <w:rFonts w:ascii="Arial" w:hAnsi="Arial" w:cs="Arial"/>
        </w:rPr>
        <w:t>Текст задания;</w:t>
      </w:r>
    </w:p>
    <w:p w14:paraId="190D8480" w14:textId="77777777" w:rsidR="007F2B37" w:rsidRPr="004C3E8C" w:rsidRDefault="007F2B37" w:rsidP="004C3E8C">
      <w:pPr>
        <w:pStyle w:val="a9"/>
        <w:numPr>
          <w:ilvl w:val="0"/>
          <w:numId w:val="53"/>
        </w:numPr>
        <w:jc w:val="both"/>
        <w:rPr>
          <w:rFonts w:ascii="Arial" w:hAnsi="Arial" w:cs="Arial"/>
        </w:rPr>
      </w:pPr>
      <w:r w:rsidRPr="004C3E8C">
        <w:rPr>
          <w:rFonts w:ascii="Arial" w:hAnsi="Arial" w:cs="Arial"/>
        </w:rPr>
        <w:t>Наименование пускового документа;</w:t>
      </w:r>
    </w:p>
    <w:p w14:paraId="36A0CF15" w14:textId="77777777" w:rsidR="007F2B37" w:rsidRPr="004C3E8C" w:rsidRDefault="007F2B37" w:rsidP="004C3E8C">
      <w:pPr>
        <w:pStyle w:val="a9"/>
        <w:numPr>
          <w:ilvl w:val="0"/>
          <w:numId w:val="53"/>
        </w:numPr>
        <w:jc w:val="both"/>
        <w:rPr>
          <w:rFonts w:ascii="Arial" w:hAnsi="Arial" w:cs="Arial"/>
        </w:rPr>
      </w:pPr>
      <w:r w:rsidRPr="004C3E8C">
        <w:rPr>
          <w:rFonts w:ascii="Arial" w:hAnsi="Arial" w:cs="Arial"/>
        </w:rPr>
        <w:t>Дата и время начала;</w:t>
      </w:r>
    </w:p>
    <w:p w14:paraId="52353564" w14:textId="77777777" w:rsidR="007F2B37" w:rsidRPr="004C3E8C" w:rsidRDefault="007F2B37" w:rsidP="004C3E8C">
      <w:pPr>
        <w:pStyle w:val="a9"/>
        <w:numPr>
          <w:ilvl w:val="0"/>
          <w:numId w:val="53"/>
        </w:numPr>
        <w:jc w:val="both"/>
        <w:rPr>
          <w:rFonts w:ascii="Arial" w:hAnsi="Arial" w:cs="Arial"/>
        </w:rPr>
      </w:pPr>
      <w:r w:rsidRPr="004C3E8C">
        <w:rPr>
          <w:rFonts w:ascii="Arial" w:hAnsi="Arial" w:cs="Arial"/>
        </w:rPr>
        <w:t>Оставшееся время до начала;</w:t>
      </w:r>
    </w:p>
    <w:p w14:paraId="2F6B4A68" w14:textId="43B0AA46" w:rsidR="004C3E8C" w:rsidRDefault="007F2B37" w:rsidP="004C3E8C">
      <w:pPr>
        <w:pStyle w:val="a9"/>
        <w:numPr>
          <w:ilvl w:val="0"/>
          <w:numId w:val="53"/>
        </w:numPr>
        <w:jc w:val="both"/>
        <w:rPr>
          <w:rFonts w:ascii="Arial" w:hAnsi="Arial" w:cs="Arial"/>
          <w:sz w:val="23"/>
          <w:szCs w:val="23"/>
        </w:rPr>
      </w:pPr>
      <w:r w:rsidRPr="004C3E8C">
        <w:rPr>
          <w:rFonts w:ascii="Arial" w:hAnsi="Arial" w:cs="Arial"/>
        </w:rPr>
        <w:t>Статус.</w:t>
      </w:r>
    </w:p>
    <w:p w14:paraId="536E1555" w14:textId="77777777" w:rsidR="004C3E8C" w:rsidRDefault="007F2B37" w:rsidP="004C3E8C">
      <w:pPr>
        <w:jc w:val="both"/>
        <w:rPr>
          <w:rFonts w:ascii="Arial" w:hAnsi="Arial" w:cs="Arial"/>
        </w:rPr>
      </w:pPr>
      <w:r w:rsidRPr="004C3E8C">
        <w:rPr>
          <w:rFonts w:ascii="Arial" w:hAnsi="Arial" w:cs="Arial"/>
        </w:rPr>
        <w:t>Записи должны быть отсортированы по возрастанию оставшегося времени - ближайший пуск должен быть вверху реестра.</w:t>
      </w:r>
    </w:p>
    <w:p w14:paraId="5E4E1238" w14:textId="41353805" w:rsidR="007F2B37" w:rsidRPr="004C3E8C" w:rsidRDefault="007F2B37" w:rsidP="004C3E8C">
      <w:pPr>
        <w:jc w:val="both"/>
        <w:rPr>
          <w:rFonts w:ascii="Arial" w:hAnsi="Arial" w:cs="Arial"/>
        </w:rPr>
      </w:pPr>
      <w:r w:rsidRPr="004C3E8C">
        <w:rPr>
          <w:rFonts w:ascii="Arial" w:hAnsi="Arial" w:cs="Arial"/>
        </w:rPr>
        <w:t>Пользователь должен иметь возможность перейти к реестру запланированных пусков из главного меню приложения.</w:t>
      </w:r>
    </w:p>
    <w:p w14:paraId="741DE6D3"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3.3.2.2.2 Просмотр перечня операций, назначенных конкретному исполнителю</w:t>
      </w:r>
    </w:p>
    <w:p w14:paraId="3A2D2FDA" w14:textId="34E54827" w:rsidR="007F2B37" w:rsidRDefault="007F2B37" w:rsidP="004C3E8C">
      <w:pPr>
        <w:jc w:val="both"/>
        <w:rPr>
          <w:rFonts w:ascii="Arial" w:hAnsi="Arial" w:cs="Arial"/>
        </w:rPr>
      </w:pPr>
      <w:r w:rsidRPr="004C3E8C">
        <w:rPr>
          <w:rFonts w:ascii="Arial" w:hAnsi="Arial" w:cs="Arial"/>
        </w:rPr>
        <w:t>Просмотр перечня операций позволит пользователю поверхностно ознакомиться с предстоящим заданием. В перечне операций должны отображаться следующие атрибуты:</w:t>
      </w:r>
    </w:p>
    <w:p w14:paraId="72919A21"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Номер операции;</w:t>
      </w:r>
    </w:p>
    <w:p w14:paraId="5A9499B9" w14:textId="77777777" w:rsidR="00456288" w:rsidRDefault="007F2B37" w:rsidP="004E1F09">
      <w:pPr>
        <w:pStyle w:val="a9"/>
        <w:numPr>
          <w:ilvl w:val="0"/>
          <w:numId w:val="53"/>
        </w:numPr>
        <w:jc w:val="both"/>
        <w:rPr>
          <w:rFonts w:ascii="Arial" w:hAnsi="Arial" w:cs="Arial"/>
        </w:rPr>
      </w:pPr>
      <w:r w:rsidRPr="00456288">
        <w:rPr>
          <w:rFonts w:ascii="Arial" w:hAnsi="Arial" w:cs="Arial"/>
        </w:rPr>
        <w:t>Текст операции;</w:t>
      </w:r>
    </w:p>
    <w:p w14:paraId="42FE5A8C" w14:textId="7A7B3A19" w:rsidR="00456288" w:rsidRPr="00456288" w:rsidRDefault="007F2B37" w:rsidP="00456288">
      <w:pPr>
        <w:pStyle w:val="a9"/>
        <w:numPr>
          <w:ilvl w:val="0"/>
          <w:numId w:val="53"/>
        </w:numPr>
        <w:jc w:val="both"/>
        <w:rPr>
          <w:rFonts w:ascii="Arial" w:hAnsi="Arial" w:cs="Arial"/>
        </w:rPr>
      </w:pPr>
      <w:r w:rsidRPr="00456288">
        <w:rPr>
          <w:rFonts w:ascii="Arial" w:hAnsi="Arial" w:cs="Arial"/>
        </w:rPr>
        <w:t>Статус выполнения.</w:t>
      </w:r>
    </w:p>
    <w:p w14:paraId="72CE2607" w14:textId="2D1613B2" w:rsidR="007F2B37" w:rsidRPr="00456288" w:rsidRDefault="007F2B37" w:rsidP="00456288">
      <w:pPr>
        <w:jc w:val="both"/>
        <w:rPr>
          <w:rFonts w:ascii="Arial" w:hAnsi="Arial" w:cs="Arial"/>
        </w:rPr>
      </w:pPr>
      <w:bookmarkStart w:id="4" w:name="_GoBack"/>
      <w:r w:rsidRPr="00456288">
        <w:rPr>
          <w:rFonts w:ascii="Arial" w:hAnsi="Arial" w:cs="Arial"/>
        </w:rPr>
        <w:t>Должна быть возможность отображения группировки операций по этапам.</w:t>
      </w:r>
    </w:p>
    <w:bookmarkEnd w:id="4"/>
    <w:p w14:paraId="6995C131"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lastRenderedPageBreak/>
        <w:t>3.3.2.2.3 Возможность начать пусковые операции</w:t>
      </w:r>
    </w:p>
    <w:p w14:paraId="44C1379C" w14:textId="77777777" w:rsidR="00456288" w:rsidRDefault="007F2B37" w:rsidP="00456288">
      <w:pPr>
        <w:jc w:val="both"/>
        <w:rPr>
          <w:rFonts w:ascii="Arial" w:hAnsi="Arial" w:cs="Arial"/>
        </w:rPr>
      </w:pPr>
      <w:r w:rsidRPr="00456288">
        <w:rPr>
          <w:rFonts w:ascii="Arial" w:hAnsi="Arial" w:cs="Arial"/>
        </w:rPr>
        <w:t>После получения команды на пуск исполнитель должен иметь возможность начать выполнение задания. Момент выполнения первой операции должен считаться началом пуска.</w:t>
      </w:r>
    </w:p>
    <w:p w14:paraId="3B8D6CF5" w14:textId="437F2A46" w:rsidR="00456288" w:rsidRDefault="007F2B37" w:rsidP="00456288">
      <w:pPr>
        <w:jc w:val="both"/>
        <w:rPr>
          <w:rFonts w:ascii="Arial" w:hAnsi="Arial" w:cs="Arial"/>
        </w:rPr>
      </w:pPr>
      <w:r w:rsidRPr="00456288">
        <w:rPr>
          <w:rFonts w:ascii="Arial" w:hAnsi="Arial" w:cs="Arial"/>
        </w:rPr>
        <w:t>В приложении не должно быть строго регламентировано, с какой операции можно начать пуск, если не указаны дополнительные условия (блокирующие операции).</w:t>
      </w:r>
    </w:p>
    <w:p w14:paraId="2A049427" w14:textId="32399BE0" w:rsidR="00456288" w:rsidRPr="00456288" w:rsidRDefault="007F2B37" w:rsidP="00456288">
      <w:pPr>
        <w:jc w:val="both"/>
        <w:rPr>
          <w:rFonts w:ascii="Arial" w:hAnsi="Arial" w:cs="Arial"/>
        </w:rPr>
      </w:pPr>
      <w:r w:rsidRPr="00456288">
        <w:rPr>
          <w:rFonts w:ascii="Arial" w:hAnsi="Arial" w:cs="Arial"/>
        </w:rPr>
        <w:t>Для навигации по операциям пользователю должны быть доступны:</w:t>
      </w:r>
    </w:p>
    <w:p w14:paraId="6AB802DD"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Навигационная панель с номерами операций;</w:t>
      </w:r>
    </w:p>
    <w:p w14:paraId="3052B7F8"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Переход к выбранной операции из перечня операций;</w:t>
      </w:r>
    </w:p>
    <w:p w14:paraId="70687D35"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Перелистывание страниц вперед и назад;</w:t>
      </w:r>
    </w:p>
    <w:p w14:paraId="73984B78"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Автоматический переход к следующей операции после выполнения текущей.</w:t>
      </w:r>
    </w:p>
    <w:p w14:paraId="3494261E"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3.3.2.2.4 Пооперационное выполнение пуска</w:t>
      </w:r>
    </w:p>
    <w:p w14:paraId="3287198D" w14:textId="77777777" w:rsidR="007F2B37" w:rsidRPr="00456288" w:rsidRDefault="007F2B37" w:rsidP="00456288">
      <w:pPr>
        <w:jc w:val="both"/>
        <w:rPr>
          <w:rFonts w:ascii="Arial" w:hAnsi="Arial" w:cs="Arial"/>
        </w:rPr>
      </w:pPr>
      <w:r w:rsidRPr="00456288">
        <w:rPr>
          <w:rFonts w:ascii="Arial" w:hAnsi="Arial" w:cs="Arial"/>
        </w:rPr>
        <w:t>В процессе выполнения пусковых операций, должны быть возможность:</w:t>
      </w:r>
    </w:p>
    <w:p w14:paraId="03EC0919"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Ознакомиться с текстовым описанием любой операции;</w:t>
      </w:r>
    </w:p>
    <w:p w14:paraId="1125B384"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Подтвердить выполнение операции с помощью нажатия на кнопку;</w:t>
      </w:r>
    </w:p>
    <w:p w14:paraId="6E64819A"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В случае участия в операции нескольких исполнителей, подтвердить выполнение операции всеми исполнителями;</w:t>
      </w:r>
    </w:p>
    <w:p w14:paraId="20CCE90F"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Приложение должно обеспечивать взаимодействие между несколькими участниками процесса пуска без необходимости использования радио/телефонной связи, в т.ч. отображать выполнение предыдущей операции другим исполнителем и разблокировать проведение следующей операции у соответствующего исполнителя.</w:t>
      </w:r>
    </w:p>
    <w:p w14:paraId="70159E84"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В случае невозможности проведения операции без предварительного выполнения другой, подтвердить выполнение необходимой предшествующей операции;</w:t>
      </w:r>
    </w:p>
    <w:p w14:paraId="086F2564"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Фиксация даты и времени подтверждения выполнения операции;</w:t>
      </w:r>
    </w:p>
    <w:p w14:paraId="2AFA357C"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Передачи смены;</w:t>
      </w:r>
    </w:p>
    <w:p w14:paraId="5BE2ACD0"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Экстренное завершение операции или всего пуска с указанием причины.</w:t>
      </w:r>
    </w:p>
    <w:p w14:paraId="220C8E71"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3.3.2.2.5 Ввод критериев надежности и исходных параметров и проверка их на соответствие нормативам</w:t>
      </w:r>
    </w:p>
    <w:p w14:paraId="56C14796" w14:textId="77777777" w:rsidR="007F2B37" w:rsidRPr="00456288" w:rsidRDefault="007F2B37" w:rsidP="00456288">
      <w:pPr>
        <w:jc w:val="both"/>
        <w:rPr>
          <w:rFonts w:ascii="Arial" w:hAnsi="Arial" w:cs="Arial"/>
        </w:rPr>
      </w:pPr>
      <w:r w:rsidRPr="00456288">
        <w:rPr>
          <w:rFonts w:ascii="Arial" w:hAnsi="Arial" w:cs="Arial"/>
        </w:rPr>
        <w:t>В операциях, где заданы критерии надежности и исходные параметры, должны быть сформированы поля ввода фактических значений. Перечень и последовательность ввода критериев должен настраиваться в веб-приложении, модуле «Оперативные документы». В мобильном приложении должен быть набор полей для ввода критериев. При вводе, Система должна проверять фактическое значение на соответствие нормативу и разрешать / запрещать выполнение дальнейших действий:</w:t>
      </w:r>
    </w:p>
    <w:p w14:paraId="4FE42AB8"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Критерий в пределах нормы – разрешить выполнение пусковых операций;</w:t>
      </w:r>
    </w:p>
    <w:p w14:paraId="7F47BDE4"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Отклонение не критического критерия – подсветить поле желтым цветом;</w:t>
      </w:r>
    </w:p>
    <w:p w14:paraId="7E4CC6FD" w14:textId="77777777" w:rsidR="007F2B37" w:rsidRPr="00456288" w:rsidRDefault="007F2B37" w:rsidP="00456288">
      <w:pPr>
        <w:pStyle w:val="a9"/>
        <w:numPr>
          <w:ilvl w:val="0"/>
          <w:numId w:val="53"/>
        </w:numPr>
        <w:jc w:val="both"/>
        <w:rPr>
          <w:rFonts w:ascii="Arial" w:hAnsi="Arial" w:cs="Arial"/>
        </w:rPr>
      </w:pPr>
      <w:r w:rsidRPr="00456288">
        <w:rPr>
          <w:rFonts w:ascii="Arial" w:hAnsi="Arial" w:cs="Arial"/>
        </w:rPr>
        <w:t>Отклонение критического критерия – запретить выполнение пусковых операций.</w:t>
      </w:r>
    </w:p>
    <w:p w14:paraId="627ADF27"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3.3.2.2.6 Возможность подтверждения выполнения операции другим исполнителем</w:t>
      </w:r>
    </w:p>
    <w:p w14:paraId="1ECFD621" w14:textId="77777777" w:rsidR="007F2B37" w:rsidRPr="00456288" w:rsidRDefault="007F2B37" w:rsidP="00456288">
      <w:pPr>
        <w:jc w:val="both"/>
        <w:rPr>
          <w:rFonts w:ascii="Arial" w:hAnsi="Arial" w:cs="Arial"/>
        </w:rPr>
      </w:pPr>
      <w:r w:rsidRPr="00456288">
        <w:rPr>
          <w:rFonts w:ascii="Arial" w:hAnsi="Arial" w:cs="Arial"/>
        </w:rPr>
        <w:t xml:space="preserve">Пуск должен выполняться одновременно несколькими участниками под руководством старшего машиниста блока. Для координации действий всех участников, в приложении должна быть предусмотрена возможность ставить отметки о выполнении операций другими исполнителями. На экране операции должны быть реализованы отметки с должностями участников пуска. По мере поступления информации о выполнения операций, старший машинист блока должен будет ставить отметки напротив должностей. </w:t>
      </w:r>
      <w:r w:rsidRPr="00456288">
        <w:rPr>
          <w:rFonts w:ascii="Arial" w:hAnsi="Arial" w:cs="Arial"/>
        </w:rPr>
        <w:lastRenderedPageBreak/>
        <w:t>Операция станет доступна для завершения только в случае, если все исполнители доложили о выполнении операций.</w:t>
      </w:r>
    </w:p>
    <w:p w14:paraId="2656663D" w14:textId="77777777" w:rsidR="007F2B37" w:rsidRPr="00B54579" w:rsidRDefault="007F2B37" w:rsidP="00C966DA">
      <w:pPr>
        <w:pStyle w:val="5"/>
        <w:spacing w:before="225" w:after="225"/>
        <w:rPr>
          <w:rFonts w:ascii="Arial" w:hAnsi="Arial" w:cs="Arial"/>
          <w:color w:val="auto"/>
          <w:spacing w:val="4"/>
          <w:sz w:val="20"/>
          <w:szCs w:val="20"/>
        </w:rPr>
      </w:pPr>
      <w:r w:rsidRPr="00B54579">
        <w:rPr>
          <w:rFonts w:ascii="Arial" w:hAnsi="Arial" w:cs="Arial"/>
          <w:color w:val="auto"/>
          <w:spacing w:val="4"/>
        </w:rPr>
        <w:t>3.3.2.2.7 Возможность оставить комментарий в любой момент пуска</w:t>
      </w:r>
    </w:p>
    <w:p w14:paraId="3F4D3735" w14:textId="77777777" w:rsidR="00456288" w:rsidRDefault="007F2B37" w:rsidP="00456288">
      <w:pPr>
        <w:jc w:val="both"/>
        <w:rPr>
          <w:rFonts w:ascii="Arial" w:hAnsi="Arial" w:cs="Arial"/>
        </w:rPr>
      </w:pPr>
      <w:r w:rsidRPr="00456288">
        <w:rPr>
          <w:rFonts w:ascii="Arial" w:hAnsi="Arial" w:cs="Arial"/>
        </w:rPr>
        <w:t>Пользователь должен иметь возможность оставить комментарий для любой операции, критерия надежности или исходного параметра с помощью специальной формы добавления комментария.</w:t>
      </w:r>
    </w:p>
    <w:p w14:paraId="5B9CF91E" w14:textId="104BC62C" w:rsidR="007F2B37" w:rsidRPr="00456288" w:rsidRDefault="007F2B37" w:rsidP="00456288">
      <w:pPr>
        <w:jc w:val="both"/>
        <w:rPr>
          <w:rFonts w:ascii="Arial" w:hAnsi="Arial" w:cs="Arial"/>
        </w:rPr>
      </w:pPr>
      <w:r w:rsidRPr="00456288">
        <w:rPr>
          <w:rFonts w:ascii="Arial" w:hAnsi="Arial" w:cs="Arial"/>
        </w:rPr>
        <w:t>Переход к вводу комментарий должен осуществляться из экрана операции. Экран для ввода комментария должен содержать атрибуты:</w:t>
      </w:r>
    </w:p>
    <w:p w14:paraId="7684AB28" w14:textId="77777777" w:rsidR="00993B33" w:rsidRDefault="007F2B37" w:rsidP="00456288">
      <w:pPr>
        <w:pStyle w:val="a9"/>
        <w:numPr>
          <w:ilvl w:val="0"/>
          <w:numId w:val="53"/>
        </w:numPr>
        <w:jc w:val="both"/>
        <w:rPr>
          <w:rFonts w:ascii="Arial" w:hAnsi="Arial" w:cs="Arial"/>
        </w:rPr>
      </w:pPr>
      <w:r w:rsidRPr="00456288">
        <w:rPr>
          <w:rFonts w:ascii="Arial" w:hAnsi="Arial" w:cs="Arial"/>
        </w:rPr>
        <w:t>Текст комментария.</w:t>
      </w:r>
    </w:p>
    <w:p w14:paraId="300DCE43" w14:textId="4B594B54" w:rsidR="007F2B37" w:rsidRPr="00993B33" w:rsidRDefault="007F2B37" w:rsidP="00993B33">
      <w:pPr>
        <w:jc w:val="both"/>
        <w:rPr>
          <w:rFonts w:ascii="Arial" w:hAnsi="Arial" w:cs="Arial"/>
        </w:rPr>
      </w:pPr>
      <w:r w:rsidRPr="00993B33">
        <w:rPr>
          <w:rFonts w:ascii="Arial" w:hAnsi="Arial" w:cs="Arial"/>
        </w:rPr>
        <w:t>Кнопки:</w:t>
      </w:r>
    </w:p>
    <w:p w14:paraId="50DA0905" w14:textId="77777777" w:rsidR="00456288" w:rsidRDefault="007F2B37" w:rsidP="00456288">
      <w:pPr>
        <w:pStyle w:val="a9"/>
        <w:numPr>
          <w:ilvl w:val="0"/>
          <w:numId w:val="53"/>
        </w:numPr>
        <w:jc w:val="both"/>
        <w:rPr>
          <w:rFonts w:ascii="Arial" w:hAnsi="Arial" w:cs="Arial"/>
        </w:rPr>
      </w:pPr>
      <w:r w:rsidRPr="00456288">
        <w:rPr>
          <w:rFonts w:ascii="Arial" w:hAnsi="Arial" w:cs="Arial"/>
        </w:rPr>
        <w:t>Сохранить комм</w:t>
      </w:r>
      <w:r w:rsidR="00456288">
        <w:rPr>
          <w:rFonts w:ascii="Arial" w:hAnsi="Arial" w:cs="Arial"/>
        </w:rPr>
        <w:t>ентарий и вернуться к операции.</w:t>
      </w:r>
    </w:p>
    <w:p w14:paraId="1CAEBC6E" w14:textId="5798F7D5" w:rsidR="007F2B37" w:rsidRPr="00456288" w:rsidRDefault="007F2B37" w:rsidP="00456288">
      <w:pPr>
        <w:jc w:val="both"/>
        <w:rPr>
          <w:rFonts w:ascii="Arial" w:hAnsi="Arial" w:cs="Arial"/>
        </w:rPr>
      </w:pPr>
      <w:r w:rsidRPr="00456288">
        <w:rPr>
          <w:rFonts w:ascii="Arial" w:hAnsi="Arial" w:cs="Arial"/>
        </w:rPr>
        <w:t>Введенные комментарии должны отображаться в веб-приложении при просмотре результатов пуска.</w:t>
      </w:r>
    </w:p>
    <w:p w14:paraId="767F8480"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3.3.2.3 Модуль «Интеграции»</w:t>
      </w:r>
    </w:p>
    <w:p w14:paraId="0E715B14" w14:textId="1130B0F3" w:rsidR="00845D8D" w:rsidRDefault="007F2B37" w:rsidP="005129CD">
      <w:pPr>
        <w:jc w:val="both"/>
        <w:rPr>
          <w:rFonts w:ascii="Arial" w:hAnsi="Arial" w:cs="Arial"/>
        </w:rPr>
      </w:pPr>
      <w:r w:rsidRPr="005129CD">
        <w:rPr>
          <w:rFonts w:ascii="Arial" w:hAnsi="Arial" w:cs="Arial"/>
        </w:rPr>
        <w:t>В рамках Проекта должна быть реализована интеграция с</w:t>
      </w:r>
      <w:r w:rsidR="00D20021">
        <w:rPr>
          <w:rFonts w:ascii="Arial" w:hAnsi="Arial" w:cs="Arial"/>
        </w:rPr>
        <w:t xml:space="preserve"> данными</w:t>
      </w:r>
      <w:r w:rsidRPr="005129CD">
        <w:rPr>
          <w:rFonts w:ascii="Arial" w:hAnsi="Arial" w:cs="Arial"/>
        </w:rPr>
        <w:t xml:space="preserve"> систем</w:t>
      </w:r>
      <w:r w:rsidR="00D20021">
        <w:rPr>
          <w:rFonts w:ascii="Arial" w:hAnsi="Arial" w:cs="Arial"/>
        </w:rPr>
        <w:t>ы</w:t>
      </w:r>
      <w:r w:rsidRPr="005129CD">
        <w:rPr>
          <w:rFonts w:ascii="Arial" w:hAnsi="Arial" w:cs="Arial"/>
        </w:rPr>
        <w:t xml:space="preserve"> АСУ ТП.</w:t>
      </w:r>
      <w:r w:rsidR="00845D8D">
        <w:rPr>
          <w:rFonts w:ascii="Arial" w:hAnsi="Arial" w:cs="Arial"/>
        </w:rPr>
        <w:t xml:space="preserve"> </w:t>
      </w:r>
      <w:commentRangeStart w:id="5"/>
      <w:r w:rsidR="00845D8D">
        <w:rPr>
          <w:rFonts w:ascii="Arial" w:hAnsi="Arial" w:cs="Arial"/>
        </w:rPr>
        <w:t xml:space="preserve">Данные предоставляет Заказчик путем организации доступа в специализированное хранилище технических данных на платформе </w:t>
      </w:r>
      <w:r w:rsidR="00845D8D">
        <w:rPr>
          <w:rFonts w:ascii="Arial" w:hAnsi="Arial" w:cs="Arial"/>
          <w:lang w:val="en-US"/>
        </w:rPr>
        <w:t>Pi</w:t>
      </w:r>
      <w:r w:rsidR="00845D8D">
        <w:rPr>
          <w:rFonts w:ascii="Arial" w:hAnsi="Arial" w:cs="Arial"/>
        </w:rPr>
        <w:t xml:space="preserve"> или на другой платформе, согласованной в рамках проектирования системы. В рамках проектирования также необходимо будет определить с заказчиком объем данным, периодичность сбора и актуальность, глубину хранения, и другие необходимые параметры для интеграции.</w:t>
      </w:r>
      <w:commentRangeEnd w:id="5"/>
      <w:r w:rsidR="00845D8D">
        <w:rPr>
          <w:rStyle w:val="af0"/>
        </w:rPr>
        <w:commentReference w:id="5"/>
      </w:r>
    </w:p>
    <w:p w14:paraId="5ED5A718" w14:textId="2AD8A04F" w:rsidR="005129CD" w:rsidRDefault="007F2B37" w:rsidP="005129CD">
      <w:pPr>
        <w:jc w:val="both"/>
        <w:rPr>
          <w:rFonts w:ascii="Arial" w:hAnsi="Arial" w:cs="Arial"/>
        </w:rPr>
      </w:pPr>
      <w:r w:rsidRPr="005129CD">
        <w:rPr>
          <w:rFonts w:ascii="Arial" w:hAnsi="Arial" w:cs="Arial"/>
        </w:rPr>
        <w:t>Подсистема анализа качества пуска теплоэнергетического оборудования должна получать массив данных с датчиков оборудования из системы АСУ ТП. Полученный массив данных по значениям критериев надежности и технологических параметров должен быть обработан подсистемой анализа качества пуска теплоэнергетического оборудования с целью проведения оценки выявления наличия или отсутствия отклонений технологических параметров, критериев надежности от предельных значений в определенном для каждого критерия и параметра временном диапазоне. Помимо этого, полученные данные по значениям параметров оборудования из АСУ ТП должны также использоваться для автоматического проставления значений в ведомостях, прикрепленных к заданию на пуск, при прохождении пуска.</w:t>
      </w:r>
    </w:p>
    <w:p w14:paraId="150B19B7" w14:textId="45781E9B" w:rsidR="007F2B37" w:rsidRPr="005129CD" w:rsidRDefault="007F2B37" w:rsidP="005129CD">
      <w:pPr>
        <w:jc w:val="both"/>
        <w:rPr>
          <w:rFonts w:ascii="Arial" w:hAnsi="Arial" w:cs="Arial"/>
        </w:rPr>
      </w:pPr>
      <w:r w:rsidRPr="005129CD">
        <w:rPr>
          <w:rFonts w:ascii="Arial" w:hAnsi="Arial" w:cs="Arial"/>
        </w:rPr>
        <w:t>Подсистема анализа качества пуска теплоэнергетического оборудования должна получать следующие данные (включая, но не ограничиваясь):</w:t>
      </w:r>
    </w:p>
    <w:p w14:paraId="65E634A8"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Оборудование;</w:t>
      </w:r>
    </w:p>
    <w:p w14:paraId="4B7EED31"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Номер датчика, прикрепленного к оборудованию;</w:t>
      </w:r>
    </w:p>
    <w:p w14:paraId="5F5E5AAC"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Параметр/критерий надежности;</w:t>
      </w:r>
    </w:p>
    <w:p w14:paraId="41C96B93"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Массив данных со значениями параметра/критерия надежности в определенном временном диапазоне;</w:t>
      </w:r>
    </w:p>
    <w:p w14:paraId="6730C03D"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Время полученного значения параметра;</w:t>
      </w:r>
    </w:p>
    <w:p w14:paraId="544BDC32"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Единица измерения.</w:t>
      </w:r>
    </w:p>
    <w:p w14:paraId="7D4B438D" w14:textId="77777777" w:rsidR="007F2B37" w:rsidRPr="00B54579" w:rsidRDefault="007F2B37" w:rsidP="00C966DA">
      <w:pPr>
        <w:pStyle w:val="1"/>
        <w:spacing w:before="225" w:beforeAutospacing="0" w:after="225" w:afterAutospacing="0"/>
        <w:rPr>
          <w:rFonts w:ascii="Arial" w:hAnsi="Arial" w:cs="Arial"/>
          <w:spacing w:val="-4"/>
        </w:rPr>
      </w:pPr>
      <w:r w:rsidRPr="00B54579">
        <w:rPr>
          <w:rFonts w:ascii="Arial" w:hAnsi="Arial" w:cs="Arial"/>
          <w:spacing w:val="-4"/>
        </w:rPr>
        <w:t>4 Требования к системе</w:t>
      </w:r>
    </w:p>
    <w:p w14:paraId="733A3350" w14:textId="6EC55094"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4.1 Требования к режиму функционирования системы</w:t>
      </w:r>
    </w:p>
    <w:p w14:paraId="1ACF7668" w14:textId="50FD2010" w:rsidR="007F2B37" w:rsidRDefault="007F2B37" w:rsidP="005129CD">
      <w:pPr>
        <w:jc w:val="both"/>
        <w:rPr>
          <w:rFonts w:ascii="Arial" w:hAnsi="Arial" w:cs="Arial"/>
        </w:rPr>
      </w:pPr>
      <w:r w:rsidRPr="005129CD">
        <w:rPr>
          <w:rFonts w:ascii="Arial" w:hAnsi="Arial" w:cs="Arial"/>
        </w:rPr>
        <w:lastRenderedPageBreak/>
        <w:t>Система должна работать в режиме 24 часа 7 дней в неделю.</w:t>
      </w:r>
      <w:r w:rsidRPr="005129CD">
        <w:rPr>
          <w:rFonts w:ascii="Arial" w:hAnsi="Arial" w:cs="Arial"/>
        </w:rPr>
        <w:br/>
        <w:t>Весь необходимый функционал должен быть доступен в полном объеме.</w:t>
      </w:r>
    </w:p>
    <w:p w14:paraId="23FE2E74" w14:textId="32281A7F"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4.2 Перспективы развития, модернизации системы</w:t>
      </w:r>
    </w:p>
    <w:p w14:paraId="2367775E" w14:textId="77777777" w:rsidR="00791EFB" w:rsidRDefault="007F2B37" w:rsidP="00677391">
      <w:pPr>
        <w:jc w:val="both"/>
        <w:rPr>
          <w:rFonts w:ascii="Arial" w:hAnsi="Arial" w:cs="Arial"/>
        </w:rPr>
      </w:pPr>
      <w:r w:rsidRPr="005129CD">
        <w:rPr>
          <w:rFonts w:ascii="Arial" w:hAnsi="Arial" w:cs="Arial"/>
        </w:rPr>
        <w:t>В система должна быть возможность модернизации программного обеспечения, аппаратных средств, масштабирования количества пользователей и функциональных возможностей.</w:t>
      </w:r>
    </w:p>
    <w:p w14:paraId="2A02CF33" w14:textId="478D3EC5"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4.3 Требования к численности и квалификации персонала системы и режиму его работы</w:t>
      </w:r>
    </w:p>
    <w:p w14:paraId="4E98305F" w14:textId="77777777" w:rsidR="005129CD" w:rsidRDefault="007F2B37" w:rsidP="005129CD">
      <w:pPr>
        <w:jc w:val="both"/>
        <w:rPr>
          <w:rFonts w:ascii="Arial" w:hAnsi="Arial" w:cs="Arial"/>
        </w:rPr>
      </w:pPr>
      <w:r w:rsidRPr="005129CD">
        <w:rPr>
          <w:rFonts w:ascii="Arial" w:hAnsi="Arial" w:cs="Arial"/>
        </w:rPr>
        <w:t>Квалификация пользователей системы должна соответствовать уровню уверенных пользователей персонального компьютера.</w:t>
      </w:r>
    </w:p>
    <w:p w14:paraId="4C2BED92" w14:textId="74A3F9A0" w:rsidR="005129CD" w:rsidRDefault="007F2B37" w:rsidP="005129CD">
      <w:pPr>
        <w:jc w:val="both"/>
        <w:rPr>
          <w:rFonts w:ascii="Arial" w:hAnsi="Arial" w:cs="Arial"/>
        </w:rPr>
      </w:pPr>
      <w:r w:rsidRPr="005129CD">
        <w:rPr>
          <w:rFonts w:ascii="Arial" w:hAnsi="Arial" w:cs="Arial"/>
        </w:rPr>
        <w:t>Квалификация персонала обслуживания и поддержки системы должна соответствовать уровню администратора СУБД, администратора сервера.</w:t>
      </w:r>
    </w:p>
    <w:p w14:paraId="6AE27198" w14:textId="77777777" w:rsidR="00CA780B" w:rsidRPr="005129CD" w:rsidRDefault="00CA780B" w:rsidP="00CA780B">
      <w:pPr>
        <w:jc w:val="both"/>
        <w:rPr>
          <w:rFonts w:ascii="Arial" w:hAnsi="Arial" w:cs="Arial"/>
        </w:rPr>
      </w:pPr>
      <w:r>
        <w:rPr>
          <w:rFonts w:ascii="Arial" w:hAnsi="Arial" w:cs="Arial"/>
        </w:rPr>
        <w:t>В системе не должно быть ограничений на количество пользователей, ни в целом к системе, ни к какому-либо компоненту или отдельному модулю. Ограничения доступа пользователей настраивается присвоением ролей в системе.</w:t>
      </w:r>
    </w:p>
    <w:p w14:paraId="48D3A35B" w14:textId="4C45CF02" w:rsidR="007F2B37" w:rsidRPr="005129CD" w:rsidRDefault="007F2B37" w:rsidP="005129CD">
      <w:pPr>
        <w:jc w:val="both"/>
        <w:rPr>
          <w:rFonts w:ascii="Arial" w:hAnsi="Arial" w:cs="Arial"/>
        </w:rPr>
      </w:pPr>
      <w:r w:rsidRPr="005129CD">
        <w:rPr>
          <w:rFonts w:ascii="Arial" w:hAnsi="Arial" w:cs="Arial"/>
        </w:rPr>
        <w:t>На этапе подготовке системы к сдаче в опытную эксплуатацию предусмотрено обучение Исполнителем:</w:t>
      </w:r>
    </w:p>
    <w:p w14:paraId="7A2EAD00"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Пользователей системы</w:t>
      </w:r>
    </w:p>
    <w:p w14:paraId="535F2167" w14:textId="52536FB2" w:rsidR="005129CD" w:rsidRDefault="007F2B37" w:rsidP="005129CD">
      <w:pPr>
        <w:pStyle w:val="a9"/>
        <w:numPr>
          <w:ilvl w:val="0"/>
          <w:numId w:val="53"/>
        </w:numPr>
        <w:jc w:val="both"/>
        <w:rPr>
          <w:rFonts w:ascii="Arial" w:hAnsi="Arial" w:cs="Arial"/>
        </w:rPr>
      </w:pPr>
      <w:r w:rsidRPr="005129CD">
        <w:rPr>
          <w:rFonts w:ascii="Arial" w:hAnsi="Arial" w:cs="Arial"/>
        </w:rPr>
        <w:t>Администраторов системы</w:t>
      </w:r>
    </w:p>
    <w:p w14:paraId="6BAFDC1F" w14:textId="3924C9D1" w:rsidR="007F2B37" w:rsidRPr="005129CD" w:rsidRDefault="007F2B37" w:rsidP="005129CD">
      <w:pPr>
        <w:jc w:val="both"/>
        <w:rPr>
          <w:rFonts w:ascii="Arial" w:hAnsi="Arial" w:cs="Arial"/>
        </w:rPr>
      </w:pPr>
      <w:r w:rsidRPr="005129CD">
        <w:rPr>
          <w:rFonts w:ascii="Arial" w:hAnsi="Arial" w:cs="Arial"/>
        </w:rPr>
        <w:t>Обучение проводится согласно программе обучения, которая разработана и согласована с заказчиком в ходе выполнения проекта. На этапе опытной эксплуатации по запросу заказчика возможно проведение дополнительного обучения.</w:t>
      </w:r>
    </w:p>
    <w:p w14:paraId="549C8CAB" w14:textId="10ADF418"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4.4 Требования к надежности</w:t>
      </w:r>
    </w:p>
    <w:p w14:paraId="22AA4F58" w14:textId="77777777" w:rsidR="005129CD" w:rsidRDefault="007F2B37" w:rsidP="005129CD">
      <w:pPr>
        <w:jc w:val="both"/>
        <w:rPr>
          <w:rFonts w:ascii="Arial" w:hAnsi="Arial" w:cs="Arial"/>
        </w:rPr>
      </w:pPr>
      <w:r w:rsidRPr="005129CD">
        <w:rPr>
          <w:rFonts w:ascii="Arial" w:hAnsi="Arial" w:cs="Arial"/>
        </w:rPr>
        <w:t>Система в целом должна обеспечивать устойчивое функционирование. Аварийное завершение работы не должно приводить к искажению или потере информации.</w:t>
      </w:r>
    </w:p>
    <w:p w14:paraId="566F6D9B" w14:textId="7187D436" w:rsidR="005129CD" w:rsidRDefault="007F2B37" w:rsidP="005129CD">
      <w:pPr>
        <w:jc w:val="both"/>
        <w:rPr>
          <w:rFonts w:ascii="Arial" w:hAnsi="Arial" w:cs="Arial"/>
        </w:rPr>
      </w:pPr>
      <w:r w:rsidRPr="005129CD">
        <w:rPr>
          <w:rFonts w:ascii="Arial" w:hAnsi="Arial" w:cs="Arial"/>
        </w:rPr>
        <w:t xml:space="preserve">Архитектура системы должна быть реализована с возможностью восстановления полного функционала за период не более </w:t>
      </w:r>
      <w:r w:rsidR="001D532A">
        <w:rPr>
          <w:rFonts w:ascii="Arial" w:hAnsi="Arial" w:cs="Arial"/>
        </w:rPr>
        <w:t>восьми</w:t>
      </w:r>
      <w:r w:rsidR="001D532A" w:rsidRPr="005129CD">
        <w:rPr>
          <w:rFonts w:ascii="Arial" w:hAnsi="Arial" w:cs="Arial"/>
        </w:rPr>
        <w:t xml:space="preserve"> </w:t>
      </w:r>
      <w:r w:rsidRPr="005129CD">
        <w:rPr>
          <w:rFonts w:ascii="Arial" w:hAnsi="Arial" w:cs="Arial"/>
        </w:rPr>
        <w:t>часов без потери данных. Время восстановления работоспособности включает время на диагностирование отказа, конфигурирование программного обеспечения, восстановление данных и тестирование работоспособности.</w:t>
      </w:r>
    </w:p>
    <w:p w14:paraId="14CD5C42" w14:textId="62E5BED8" w:rsidR="007F2B37" w:rsidRPr="005129CD" w:rsidRDefault="007F2B37" w:rsidP="005129CD">
      <w:pPr>
        <w:jc w:val="both"/>
        <w:rPr>
          <w:rFonts w:ascii="Arial" w:hAnsi="Arial" w:cs="Arial"/>
        </w:rPr>
      </w:pPr>
      <w:r w:rsidRPr="005129CD">
        <w:rPr>
          <w:rFonts w:ascii="Arial" w:hAnsi="Arial" w:cs="Arial"/>
        </w:rPr>
        <w:t>Архитектура системы должна состоять из резервируемых компонентов с возможностью обслуживания (установка обновлений операционной системы, обновление версий клиентского программного обеспечения, модернизация серверного оборудования) без простоя и полного останова системы.</w:t>
      </w:r>
      <w:r w:rsidR="001D532A">
        <w:rPr>
          <w:rFonts w:ascii="Arial" w:hAnsi="Arial" w:cs="Arial"/>
        </w:rPr>
        <w:t xml:space="preserve"> Количество резервируемых компонентов должно быть определено на этапе проектирования системы.</w:t>
      </w:r>
    </w:p>
    <w:p w14:paraId="2559052D" w14:textId="7C79FF1A"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4.5 Требования к эргономике и технической эстетике</w:t>
      </w:r>
    </w:p>
    <w:p w14:paraId="632867D6" w14:textId="77777777" w:rsidR="007F2B37" w:rsidRPr="005129CD" w:rsidRDefault="007F2B37" w:rsidP="005129CD">
      <w:pPr>
        <w:jc w:val="both"/>
        <w:rPr>
          <w:rFonts w:ascii="Arial" w:hAnsi="Arial" w:cs="Arial"/>
        </w:rPr>
      </w:pPr>
      <w:r w:rsidRPr="005129CD">
        <w:rPr>
          <w:rFonts w:ascii="Arial" w:hAnsi="Arial" w:cs="Arial"/>
        </w:rPr>
        <w:t>Конфигурация рабочих станций должна обеспечивать удобный для пользователя интерфейс, отвечающий следующим требованиям:</w:t>
      </w:r>
    </w:p>
    <w:p w14:paraId="20246A71"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В части внешнего оформления:</w:t>
      </w:r>
    </w:p>
    <w:p w14:paraId="30142188" w14:textId="77777777" w:rsidR="007F2B37" w:rsidRPr="005129CD" w:rsidRDefault="007F2B37" w:rsidP="005129CD">
      <w:pPr>
        <w:pStyle w:val="a9"/>
        <w:numPr>
          <w:ilvl w:val="1"/>
          <w:numId w:val="53"/>
        </w:numPr>
        <w:jc w:val="both"/>
        <w:rPr>
          <w:rFonts w:ascii="Arial" w:hAnsi="Arial" w:cs="Arial"/>
        </w:rPr>
      </w:pPr>
      <w:r w:rsidRPr="005129CD">
        <w:rPr>
          <w:rFonts w:ascii="Arial" w:hAnsi="Arial" w:cs="Arial"/>
        </w:rPr>
        <w:t>возможность настройки графических элементов интерфейса, в том числе цветового оформления, в пределах возможностей операционной системы и технических средств для каждого рабочего места;</w:t>
      </w:r>
    </w:p>
    <w:p w14:paraId="0F5725E4" w14:textId="77777777" w:rsidR="007F2B37" w:rsidRPr="005129CD" w:rsidRDefault="007F2B37" w:rsidP="005129CD">
      <w:pPr>
        <w:pStyle w:val="a9"/>
        <w:numPr>
          <w:ilvl w:val="1"/>
          <w:numId w:val="53"/>
        </w:numPr>
        <w:jc w:val="both"/>
        <w:rPr>
          <w:rFonts w:ascii="Arial" w:hAnsi="Arial" w:cs="Arial"/>
        </w:rPr>
      </w:pPr>
      <w:r w:rsidRPr="005129CD">
        <w:rPr>
          <w:rFonts w:ascii="Arial" w:hAnsi="Arial" w:cs="Arial"/>
        </w:rPr>
        <w:lastRenderedPageBreak/>
        <w:t>все экранные формы пользовательского интерфейса должны быть выполнены в едином графическом дизайне, с одинаковым расположением основных элементов управления и навигации;</w:t>
      </w:r>
    </w:p>
    <w:p w14:paraId="1D555A3F" w14:textId="77777777" w:rsidR="007F2B37" w:rsidRPr="005129CD" w:rsidRDefault="007F2B37" w:rsidP="005129CD">
      <w:pPr>
        <w:pStyle w:val="a9"/>
        <w:numPr>
          <w:ilvl w:val="1"/>
          <w:numId w:val="53"/>
        </w:numPr>
        <w:jc w:val="both"/>
        <w:rPr>
          <w:rFonts w:ascii="Arial" w:hAnsi="Arial" w:cs="Arial"/>
        </w:rPr>
      </w:pPr>
      <w:r w:rsidRPr="005129CD">
        <w:rPr>
          <w:rFonts w:ascii="Arial" w:hAnsi="Arial" w:cs="Arial"/>
        </w:rPr>
        <w:t>для обозначения сходных операций должны использоваться сходные графические значки, кнопки и другие управляющие (навигационные) элементы. Термины, используемые для обозначения типовых операций (добавление информационной сущности, редактирование поля данных), а также последовательности действий пользователя при их выполнении, должны быть унифицированы;</w:t>
      </w:r>
    </w:p>
    <w:p w14:paraId="6E73E220" w14:textId="77777777" w:rsidR="007F2B37" w:rsidRPr="005129CD" w:rsidRDefault="007F2B37" w:rsidP="005129CD">
      <w:pPr>
        <w:pStyle w:val="a9"/>
        <w:numPr>
          <w:ilvl w:val="1"/>
          <w:numId w:val="53"/>
        </w:numPr>
        <w:jc w:val="both"/>
        <w:rPr>
          <w:rFonts w:ascii="Arial" w:hAnsi="Arial" w:cs="Arial"/>
        </w:rPr>
      </w:pPr>
      <w:r w:rsidRPr="005129CD">
        <w:rPr>
          <w:rFonts w:ascii="Arial" w:hAnsi="Arial" w:cs="Arial"/>
        </w:rPr>
        <w:t>внешнее поведение сходных элементов интерфейса должны реализовываться одинаково для однотипных элементов.</w:t>
      </w:r>
    </w:p>
    <w:p w14:paraId="6EB6CB26"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В части диалога с пользователем:</w:t>
      </w:r>
    </w:p>
    <w:p w14:paraId="759C75CD" w14:textId="77777777" w:rsidR="007F2B37" w:rsidRPr="005129CD" w:rsidRDefault="007F2B37" w:rsidP="005129CD">
      <w:pPr>
        <w:pStyle w:val="a9"/>
        <w:numPr>
          <w:ilvl w:val="1"/>
          <w:numId w:val="53"/>
        </w:numPr>
        <w:jc w:val="both"/>
        <w:rPr>
          <w:rFonts w:ascii="Arial" w:hAnsi="Arial" w:cs="Arial"/>
        </w:rPr>
      </w:pPr>
      <w:r w:rsidRPr="005129CD">
        <w:rPr>
          <w:rFonts w:ascii="Arial" w:hAnsi="Arial" w:cs="Arial"/>
        </w:rPr>
        <w:t>должен быть обеспечен удобный и интуитивно понятный интерфейс для пользователя, который хорошо знает свою предметную область и не является специалистом в области информационных технологий. Интерфейс должен быть оптимизирован для выполнения типовых и часто используемых прикладных операций;</w:t>
      </w:r>
    </w:p>
    <w:p w14:paraId="0E602333" w14:textId="77777777" w:rsidR="007F2B37" w:rsidRPr="005129CD" w:rsidRDefault="007F2B37" w:rsidP="005129CD">
      <w:pPr>
        <w:pStyle w:val="a9"/>
        <w:numPr>
          <w:ilvl w:val="1"/>
          <w:numId w:val="53"/>
        </w:numPr>
        <w:jc w:val="both"/>
        <w:rPr>
          <w:rFonts w:ascii="Arial" w:hAnsi="Arial" w:cs="Arial"/>
        </w:rPr>
      </w:pPr>
      <w:r w:rsidRPr="005129CD">
        <w:rPr>
          <w:rFonts w:ascii="Arial" w:hAnsi="Arial" w:cs="Arial"/>
        </w:rPr>
        <w:t>взаимодействие пользователя с системой должно осуществляться на русском языке. Исключение могут составлять только системные сообщения, не подлежащие русификации.</w:t>
      </w:r>
    </w:p>
    <w:p w14:paraId="19331A65" w14:textId="02E50B31" w:rsidR="007F2B37" w:rsidRPr="005129CD" w:rsidRDefault="007F2B37" w:rsidP="005129CD">
      <w:pPr>
        <w:pStyle w:val="a9"/>
        <w:numPr>
          <w:ilvl w:val="0"/>
          <w:numId w:val="53"/>
        </w:numPr>
        <w:jc w:val="both"/>
        <w:rPr>
          <w:rFonts w:ascii="Arial" w:hAnsi="Arial" w:cs="Arial"/>
        </w:rPr>
      </w:pPr>
      <w:r w:rsidRPr="005129CD">
        <w:rPr>
          <w:rFonts w:ascii="Arial" w:hAnsi="Arial" w:cs="Arial"/>
        </w:rPr>
        <w:t>В части использования мобильных устройств:</w:t>
      </w:r>
    </w:p>
    <w:p w14:paraId="58885760" w14:textId="3E567B98" w:rsidR="007F2B37" w:rsidRPr="005129CD" w:rsidRDefault="007F2B37" w:rsidP="005129CD">
      <w:pPr>
        <w:pStyle w:val="a9"/>
        <w:numPr>
          <w:ilvl w:val="1"/>
          <w:numId w:val="53"/>
        </w:numPr>
        <w:jc w:val="both"/>
        <w:rPr>
          <w:rFonts w:ascii="Arial" w:hAnsi="Arial" w:cs="Arial"/>
        </w:rPr>
      </w:pPr>
      <w:r w:rsidRPr="005129CD">
        <w:rPr>
          <w:rFonts w:ascii="Arial" w:hAnsi="Arial" w:cs="Arial"/>
        </w:rPr>
        <w:t>должен быть обеспечен доступ с мобильных устройств на базе Android с целью ввода данных. Интерфейс для работы с мобильными устройствами должен позволять осуществлять ввод данных по отдельным параметрам, назначаемым для каждого оператора в соответствии с его профилем.</w:t>
      </w:r>
    </w:p>
    <w:p w14:paraId="018CF10B" w14:textId="6F3C8619"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4.6 Требования к эксплуатации, техническому обслуживанию, ремонту и хранению компонентов системы</w:t>
      </w:r>
    </w:p>
    <w:p w14:paraId="1707ED71" w14:textId="77777777" w:rsidR="007F2B37" w:rsidRPr="005129CD" w:rsidRDefault="007F2B37" w:rsidP="005129CD">
      <w:pPr>
        <w:jc w:val="both"/>
        <w:rPr>
          <w:rFonts w:ascii="Arial" w:hAnsi="Arial" w:cs="Arial"/>
        </w:rPr>
      </w:pPr>
      <w:r w:rsidRPr="005129CD">
        <w:rPr>
          <w:rFonts w:ascii="Arial" w:hAnsi="Arial" w:cs="Arial"/>
        </w:rPr>
        <w:t>Система должна быть рассчитана на эксплуатацию в составе программно–технического комплекса Заказчика. Техническая и физическая защита аппаратных компонентов системы, носителей данных, бесперебойное энергоснабжение, резервирование ресурсов, текущее обслуживание реализуется техническими и организационными средствами, предусмотренными в ИТ инфраструктуре Заказчика.</w:t>
      </w:r>
    </w:p>
    <w:p w14:paraId="262CD59B" w14:textId="69C134DF"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4.7 Требования к защите информации от несанкционированного доступа</w:t>
      </w:r>
    </w:p>
    <w:p w14:paraId="210B5A37" w14:textId="77777777" w:rsidR="007F2B37" w:rsidRPr="005129CD" w:rsidRDefault="007F2B37" w:rsidP="005129CD">
      <w:pPr>
        <w:jc w:val="both"/>
        <w:rPr>
          <w:rFonts w:ascii="Arial" w:hAnsi="Arial" w:cs="Arial"/>
        </w:rPr>
      </w:pPr>
      <w:r w:rsidRPr="005129CD">
        <w:rPr>
          <w:rFonts w:ascii="Arial" w:hAnsi="Arial" w:cs="Arial"/>
        </w:rPr>
        <w:t>Защите должна подлежать оперативная и ретроспективная информация системы, а также программно-технические средства ее обработки, хранения, передачи по каналам связи. Система защиты информации должна обеспечивать:</w:t>
      </w:r>
    </w:p>
    <w:p w14:paraId="4B90A2F8"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защиту информации системы и средств ее обработки от внешних программно-технических воздействий, производимых со стороны сети передачи данных;</w:t>
      </w:r>
    </w:p>
    <w:p w14:paraId="06C8E205" w14:textId="0DB4F5B9" w:rsidR="007F2B37" w:rsidRPr="005129CD" w:rsidRDefault="007F2B37" w:rsidP="005129CD">
      <w:pPr>
        <w:pStyle w:val="a9"/>
        <w:numPr>
          <w:ilvl w:val="0"/>
          <w:numId w:val="53"/>
        </w:numPr>
        <w:jc w:val="both"/>
        <w:rPr>
          <w:rFonts w:ascii="Arial" w:hAnsi="Arial" w:cs="Arial"/>
        </w:rPr>
      </w:pPr>
      <w:r w:rsidRPr="005129CD">
        <w:rPr>
          <w:rFonts w:ascii="Arial" w:hAnsi="Arial" w:cs="Arial"/>
        </w:rPr>
        <w:t>все изменения в настройках доступа к системе, а также любые другие действия</w:t>
      </w:r>
      <w:r w:rsidR="00710FB9">
        <w:rPr>
          <w:rFonts w:ascii="Arial" w:hAnsi="Arial" w:cs="Arial"/>
        </w:rPr>
        <w:t xml:space="preserve"> пользователей и администраторов системы</w:t>
      </w:r>
      <w:r w:rsidRPr="005129CD">
        <w:rPr>
          <w:rFonts w:ascii="Arial" w:hAnsi="Arial" w:cs="Arial"/>
        </w:rPr>
        <w:t xml:space="preserve"> должны автоматически фиксироваться средствами Системы и регистрироваться в журнале событий без возможности редактирования администратором системы;</w:t>
      </w:r>
    </w:p>
    <w:p w14:paraId="63939469"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доступ в систему должен осуществляться только авторизованным пользователем;</w:t>
      </w:r>
    </w:p>
    <w:p w14:paraId="2FB15BA2"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пользователь должен иметь доступ только к той информации и функционалу, к которой ему были предоставлены права администратором;</w:t>
      </w:r>
    </w:p>
    <w:p w14:paraId="42152760"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вход в систему должен поддерживать доменную авторизацию;</w:t>
      </w:r>
    </w:p>
    <w:p w14:paraId="40945954"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lastRenderedPageBreak/>
        <w:t>права доступа и разрешения пользователей в системе могут регулироваться посредством добавления (удаления) конкретного пользователя из той или иной группы безопасности в домене;</w:t>
      </w:r>
    </w:p>
    <w:p w14:paraId="1633C1FC" w14:textId="77777777" w:rsidR="007F2B37" w:rsidRPr="005129CD" w:rsidRDefault="007F2B37" w:rsidP="005129CD">
      <w:pPr>
        <w:pStyle w:val="a9"/>
        <w:numPr>
          <w:ilvl w:val="0"/>
          <w:numId w:val="53"/>
        </w:numPr>
        <w:jc w:val="both"/>
        <w:rPr>
          <w:rFonts w:ascii="Arial" w:hAnsi="Arial" w:cs="Arial"/>
        </w:rPr>
      </w:pPr>
      <w:r w:rsidRPr="005129CD">
        <w:rPr>
          <w:rFonts w:ascii="Arial" w:hAnsi="Arial" w:cs="Arial"/>
        </w:rPr>
        <w:t>программный комплекс должен обеспечивать многопользовательский и многозадачный режим работы;</w:t>
      </w:r>
    </w:p>
    <w:p w14:paraId="5AA5AB8C" w14:textId="724368F6" w:rsidR="007F2B37" w:rsidRDefault="007F2B37" w:rsidP="005129CD">
      <w:pPr>
        <w:pStyle w:val="a9"/>
        <w:numPr>
          <w:ilvl w:val="0"/>
          <w:numId w:val="53"/>
        </w:numPr>
        <w:jc w:val="both"/>
        <w:rPr>
          <w:rFonts w:ascii="Arial" w:hAnsi="Arial" w:cs="Arial"/>
        </w:rPr>
      </w:pPr>
      <w:r w:rsidRPr="005129CD">
        <w:rPr>
          <w:rFonts w:ascii="Arial" w:hAnsi="Arial" w:cs="Arial"/>
        </w:rPr>
        <w:t>исполнитель должен разработать список ролей доступа в системе, с описанием прав и привилегий и согласовать его с Заказчиком.</w:t>
      </w:r>
    </w:p>
    <w:p w14:paraId="20B3133F" w14:textId="53B3A7A3"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4.8 Требования по импортозамещению</w:t>
      </w:r>
    </w:p>
    <w:p w14:paraId="10F61542" w14:textId="77DF878C" w:rsidR="007F2B37" w:rsidRPr="00386F3F" w:rsidRDefault="007F2B37" w:rsidP="00386F3F">
      <w:pPr>
        <w:pStyle w:val="a9"/>
        <w:numPr>
          <w:ilvl w:val="0"/>
          <w:numId w:val="53"/>
        </w:numPr>
        <w:jc w:val="both"/>
        <w:rPr>
          <w:rFonts w:ascii="Arial" w:hAnsi="Arial" w:cs="Arial"/>
        </w:rPr>
      </w:pPr>
      <w:r w:rsidRPr="00386F3F">
        <w:rPr>
          <w:rFonts w:ascii="Arial" w:hAnsi="Arial" w:cs="Arial"/>
        </w:rPr>
        <w:t xml:space="preserve">Система должна быть реализована </w:t>
      </w:r>
      <w:r w:rsidR="00D508FB" w:rsidRPr="00386F3F">
        <w:rPr>
          <w:rFonts w:ascii="Arial" w:hAnsi="Arial" w:cs="Arial"/>
        </w:rPr>
        <w:t>на платформе,</w:t>
      </w:r>
      <w:r w:rsidRPr="00386F3F">
        <w:rPr>
          <w:rFonts w:ascii="Arial" w:hAnsi="Arial" w:cs="Arial"/>
        </w:rPr>
        <w:t xml:space="preserve"> входящей в Единый реестр российских программ для электронных вычислительных машин и баз данных (далее реестр).</w:t>
      </w:r>
    </w:p>
    <w:p w14:paraId="4B9A2F63" w14:textId="5E43E516" w:rsidR="007F2B37" w:rsidRPr="00386F3F" w:rsidRDefault="007F2B37" w:rsidP="00386F3F">
      <w:pPr>
        <w:pStyle w:val="a9"/>
        <w:numPr>
          <w:ilvl w:val="0"/>
          <w:numId w:val="53"/>
        </w:numPr>
        <w:jc w:val="both"/>
        <w:rPr>
          <w:rFonts w:ascii="Arial" w:hAnsi="Arial" w:cs="Arial"/>
        </w:rPr>
      </w:pPr>
      <w:r w:rsidRPr="00386F3F">
        <w:rPr>
          <w:rFonts w:ascii="Arial" w:hAnsi="Arial" w:cs="Arial"/>
        </w:rPr>
        <w:t xml:space="preserve">Базы данных системы и дополнительные компоненты, утилиты должны быть реализованы на свободно распространяемых платформах или </w:t>
      </w:r>
      <w:r w:rsidR="00D508FB" w:rsidRPr="00386F3F">
        <w:rPr>
          <w:rFonts w:ascii="Arial" w:hAnsi="Arial" w:cs="Arial"/>
        </w:rPr>
        <w:t>на платформах,</w:t>
      </w:r>
      <w:r w:rsidRPr="00386F3F">
        <w:rPr>
          <w:rFonts w:ascii="Arial" w:hAnsi="Arial" w:cs="Arial"/>
        </w:rPr>
        <w:t xml:space="preserve"> входящих в реестр.</w:t>
      </w:r>
    </w:p>
    <w:p w14:paraId="7518BB75"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Любая настройка и доработка системы должна выполняться с помощью свободно распространяемого программного обеспечения или программного обеспечения, входящего в реестр.</w:t>
      </w:r>
    </w:p>
    <w:p w14:paraId="50DC772E" w14:textId="2E330D54"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4.9 Требования к работе в корпоративной ИТ инфраструктуре заказчика</w:t>
      </w:r>
    </w:p>
    <w:p w14:paraId="104E7034" w14:textId="77777777" w:rsidR="00386F3F" w:rsidRDefault="007F2B37" w:rsidP="00386F3F">
      <w:pPr>
        <w:jc w:val="both"/>
        <w:rPr>
          <w:rFonts w:ascii="Arial" w:hAnsi="Arial" w:cs="Arial"/>
        </w:rPr>
      </w:pPr>
      <w:r w:rsidRPr="00386F3F">
        <w:rPr>
          <w:rFonts w:ascii="Arial" w:hAnsi="Arial" w:cs="Arial"/>
        </w:rPr>
        <w:t>Система и все ее компоненты должны работать в инфраструктуре заказчика. Система должна быть совместимой с основными платформами виртуализации. Система может быть расположена как на собственных вычислительных ресурсах заказчика, так и на арендованных мощностях во внешнем дата центре.</w:t>
      </w:r>
    </w:p>
    <w:p w14:paraId="66F9A52C" w14:textId="59A3FF29" w:rsidR="00386F3F" w:rsidRDefault="00177F1B" w:rsidP="00386F3F">
      <w:pPr>
        <w:jc w:val="both"/>
        <w:rPr>
          <w:rFonts w:ascii="Arial" w:hAnsi="Arial" w:cs="Arial"/>
        </w:rPr>
      </w:pPr>
      <w:r>
        <w:rPr>
          <w:rFonts w:ascii="Arial" w:hAnsi="Arial" w:cs="Arial"/>
        </w:rPr>
        <w:t xml:space="preserve">Серверные компоненты системы </w:t>
      </w:r>
      <w:r w:rsidR="007F2B37" w:rsidRPr="00386F3F">
        <w:rPr>
          <w:rFonts w:ascii="Arial" w:hAnsi="Arial" w:cs="Arial"/>
        </w:rPr>
        <w:t>должн</w:t>
      </w:r>
      <w:r>
        <w:rPr>
          <w:rFonts w:ascii="Arial" w:hAnsi="Arial" w:cs="Arial"/>
        </w:rPr>
        <w:t>ы</w:t>
      </w:r>
      <w:r w:rsidR="007F2B37" w:rsidRPr="00386F3F">
        <w:rPr>
          <w:rFonts w:ascii="Arial" w:hAnsi="Arial" w:cs="Arial"/>
        </w:rPr>
        <w:t xml:space="preserve"> работать как на операционной системе Windows</w:t>
      </w:r>
      <w:r>
        <w:rPr>
          <w:rFonts w:ascii="Arial" w:hAnsi="Arial" w:cs="Arial"/>
        </w:rPr>
        <w:t xml:space="preserve"> </w:t>
      </w:r>
      <w:r>
        <w:rPr>
          <w:rFonts w:ascii="Arial" w:hAnsi="Arial" w:cs="Arial"/>
          <w:lang w:val="en-US"/>
        </w:rPr>
        <w:t>Server</w:t>
      </w:r>
      <w:r w:rsidRPr="00177F1B">
        <w:rPr>
          <w:rFonts w:ascii="Arial" w:hAnsi="Arial" w:cs="Arial"/>
        </w:rPr>
        <w:t xml:space="preserve"> 2019</w:t>
      </w:r>
      <w:r w:rsidR="007F2B37" w:rsidRPr="00386F3F">
        <w:rPr>
          <w:rFonts w:ascii="Arial" w:hAnsi="Arial" w:cs="Arial"/>
        </w:rPr>
        <w:t xml:space="preserve">, так и на операционной системе </w:t>
      </w:r>
      <w:r>
        <w:rPr>
          <w:rFonts w:ascii="Arial" w:hAnsi="Arial" w:cs="Arial"/>
          <w:lang w:val="en-US"/>
        </w:rPr>
        <w:t>Astra</w:t>
      </w:r>
      <w:r w:rsidRPr="00177F1B">
        <w:rPr>
          <w:rFonts w:ascii="Arial" w:hAnsi="Arial" w:cs="Arial"/>
        </w:rPr>
        <w:t xml:space="preserve"> </w:t>
      </w:r>
      <w:r>
        <w:rPr>
          <w:rFonts w:ascii="Arial" w:hAnsi="Arial" w:cs="Arial"/>
          <w:lang w:val="en-US"/>
        </w:rPr>
        <w:t>Linux</w:t>
      </w:r>
      <w:r w:rsidR="007F2B37" w:rsidRPr="00386F3F">
        <w:rPr>
          <w:rFonts w:ascii="Arial" w:hAnsi="Arial" w:cs="Arial"/>
        </w:rPr>
        <w:t>.</w:t>
      </w:r>
    </w:p>
    <w:p w14:paraId="34D50D55" w14:textId="12427FF9" w:rsidR="007F2B37" w:rsidRPr="00386F3F" w:rsidRDefault="007F2B37" w:rsidP="00386F3F">
      <w:pPr>
        <w:jc w:val="both"/>
        <w:rPr>
          <w:rFonts w:ascii="Arial" w:hAnsi="Arial" w:cs="Arial"/>
        </w:rPr>
      </w:pPr>
      <w:r w:rsidRPr="00386F3F">
        <w:rPr>
          <w:rFonts w:ascii="Arial" w:hAnsi="Arial" w:cs="Arial"/>
        </w:rPr>
        <w:t>Система должна поддерживать разделение среды эксплуатации, среды разработки и внесения изменений, а также среды тестирования и обучения персонала.</w:t>
      </w:r>
    </w:p>
    <w:p w14:paraId="6C6D45C0" w14:textId="779325AE"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4.10 Требования к интерфейсам системы</w:t>
      </w:r>
    </w:p>
    <w:p w14:paraId="5C91247F" w14:textId="77777777" w:rsidR="00386F3F" w:rsidRDefault="007F2B37" w:rsidP="00386F3F">
      <w:pPr>
        <w:jc w:val="both"/>
        <w:rPr>
          <w:rFonts w:ascii="Arial" w:hAnsi="Arial" w:cs="Arial"/>
        </w:rPr>
      </w:pPr>
      <w:r w:rsidRPr="00386F3F">
        <w:rPr>
          <w:rFonts w:ascii="Arial" w:hAnsi="Arial" w:cs="Arial"/>
        </w:rPr>
        <w:t>Система должна обладать документированными интерфейсами для двунаправленного обмена данными с внешними системами заказчика.</w:t>
      </w:r>
    </w:p>
    <w:p w14:paraId="3719C8B8" w14:textId="473210F3" w:rsidR="007F2B37" w:rsidRPr="00386F3F" w:rsidRDefault="007F2B37" w:rsidP="00386F3F">
      <w:pPr>
        <w:jc w:val="both"/>
        <w:rPr>
          <w:rFonts w:ascii="Arial" w:hAnsi="Arial" w:cs="Arial"/>
        </w:rPr>
      </w:pPr>
      <w:r w:rsidRPr="00386F3F">
        <w:rPr>
          <w:rFonts w:ascii="Arial" w:hAnsi="Arial" w:cs="Arial"/>
        </w:rPr>
        <w:t>Система должна обладать средствами мониторинга доступности внешних интерфейсах. При недоступности должны генерироваться сообщения о сбоях как внутри системы в список системных событий, так и во внешние системы, в частности электронная почта заказчика.</w:t>
      </w:r>
    </w:p>
    <w:p w14:paraId="7335F8F5" w14:textId="63198011"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4.11 Требования к функциям, выполняемым системой</w:t>
      </w:r>
    </w:p>
    <w:p w14:paraId="789CBF18"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4.1.11.1 Требования к функциям по сбору и хранению первичной информации</w:t>
      </w:r>
    </w:p>
    <w:p w14:paraId="305BF1BB"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В части хранения первичных данных система должна обеспечивать выполнение следующих требований:</w:t>
      </w:r>
    </w:p>
    <w:p w14:paraId="52557012" w14:textId="77777777" w:rsidR="007F2B37" w:rsidRPr="00386F3F" w:rsidRDefault="007F2B37" w:rsidP="00386F3F">
      <w:pPr>
        <w:pStyle w:val="a9"/>
        <w:numPr>
          <w:ilvl w:val="1"/>
          <w:numId w:val="53"/>
        </w:numPr>
        <w:jc w:val="both"/>
        <w:rPr>
          <w:rFonts w:ascii="Arial" w:hAnsi="Arial" w:cs="Arial"/>
        </w:rPr>
      </w:pPr>
      <w:r w:rsidRPr="00386F3F">
        <w:rPr>
          <w:rFonts w:ascii="Arial" w:hAnsi="Arial" w:cs="Arial"/>
        </w:rPr>
        <w:t>хранение архива значений технологических параметров с метками времени;</w:t>
      </w:r>
    </w:p>
    <w:p w14:paraId="32B933EA" w14:textId="77777777" w:rsidR="007F2B37" w:rsidRPr="00386F3F" w:rsidRDefault="007F2B37" w:rsidP="00386F3F">
      <w:pPr>
        <w:pStyle w:val="a9"/>
        <w:numPr>
          <w:ilvl w:val="1"/>
          <w:numId w:val="53"/>
        </w:numPr>
        <w:jc w:val="both"/>
        <w:rPr>
          <w:rFonts w:ascii="Arial" w:hAnsi="Arial" w:cs="Arial"/>
        </w:rPr>
      </w:pPr>
      <w:r w:rsidRPr="00386F3F">
        <w:rPr>
          <w:rFonts w:ascii="Arial" w:hAnsi="Arial" w:cs="Arial"/>
        </w:rPr>
        <w:t>наличие полного описания базы данных системы, в том числе используемых форматов таблиц и типовых SQL-запросов для доступа к данным системы;</w:t>
      </w:r>
    </w:p>
    <w:p w14:paraId="06095587" w14:textId="77777777" w:rsidR="007F2B37" w:rsidRPr="00386F3F" w:rsidRDefault="007F2B37" w:rsidP="00386F3F">
      <w:pPr>
        <w:pStyle w:val="a9"/>
        <w:numPr>
          <w:ilvl w:val="1"/>
          <w:numId w:val="53"/>
        </w:numPr>
        <w:jc w:val="both"/>
        <w:rPr>
          <w:rFonts w:ascii="Arial" w:hAnsi="Arial" w:cs="Arial"/>
        </w:rPr>
      </w:pPr>
      <w:r w:rsidRPr="00386F3F">
        <w:rPr>
          <w:rFonts w:ascii="Arial" w:hAnsi="Arial" w:cs="Arial"/>
        </w:rPr>
        <w:lastRenderedPageBreak/>
        <w:t>высокую скорость доступа к данным;</w:t>
      </w:r>
    </w:p>
    <w:p w14:paraId="2F22D464" w14:textId="77777777" w:rsidR="007F2B37" w:rsidRPr="00386F3F" w:rsidRDefault="007F2B37" w:rsidP="00386F3F">
      <w:pPr>
        <w:pStyle w:val="a9"/>
        <w:numPr>
          <w:ilvl w:val="1"/>
          <w:numId w:val="53"/>
        </w:numPr>
        <w:jc w:val="both"/>
        <w:rPr>
          <w:rFonts w:ascii="Arial" w:hAnsi="Arial" w:cs="Arial"/>
        </w:rPr>
      </w:pPr>
      <w:r w:rsidRPr="00386F3F">
        <w:rPr>
          <w:rFonts w:ascii="Arial" w:hAnsi="Arial" w:cs="Arial"/>
        </w:rPr>
        <w:t>срок хранения всей исторической информации - не менее 3 лет, без изменения со временем хранения качества информации;</w:t>
      </w:r>
    </w:p>
    <w:p w14:paraId="663ACA94" w14:textId="77777777" w:rsidR="007F2B37" w:rsidRPr="00386F3F" w:rsidRDefault="007F2B37" w:rsidP="00386F3F">
      <w:pPr>
        <w:pStyle w:val="a9"/>
        <w:numPr>
          <w:ilvl w:val="1"/>
          <w:numId w:val="53"/>
        </w:numPr>
        <w:jc w:val="both"/>
        <w:rPr>
          <w:rFonts w:ascii="Arial" w:hAnsi="Arial" w:cs="Arial"/>
        </w:rPr>
      </w:pPr>
      <w:r w:rsidRPr="00386F3F">
        <w:rPr>
          <w:rFonts w:ascii="Arial" w:hAnsi="Arial" w:cs="Arial"/>
        </w:rPr>
        <w:t>возможность хранения архива не менее чем на 10 000 параметров на одном сервере, с возможностью поэтапного расширения системы;</w:t>
      </w:r>
    </w:p>
    <w:p w14:paraId="787A9031" w14:textId="77777777" w:rsidR="007F2B37" w:rsidRPr="00386F3F" w:rsidRDefault="007F2B37" w:rsidP="00386F3F">
      <w:pPr>
        <w:pStyle w:val="a9"/>
        <w:numPr>
          <w:ilvl w:val="1"/>
          <w:numId w:val="53"/>
        </w:numPr>
        <w:jc w:val="both"/>
        <w:rPr>
          <w:rFonts w:ascii="Arial" w:hAnsi="Arial" w:cs="Arial"/>
        </w:rPr>
      </w:pPr>
      <w:r w:rsidRPr="00386F3F">
        <w:rPr>
          <w:rFonts w:ascii="Arial" w:hAnsi="Arial" w:cs="Arial"/>
        </w:rPr>
        <w:t>возможность хранения поясняющей информации (комментариев, заметок и пр.) с непосредственной привязкой к значениям производственных параметров;</w:t>
      </w:r>
    </w:p>
    <w:p w14:paraId="10FA8E61"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Передача данных в систему должна осуществляться с помощью единого инструмента, функционирующего по описанным ниже правилам.</w:t>
      </w:r>
    </w:p>
    <w:p w14:paraId="445B9BEC" w14:textId="52193580" w:rsidR="007F2B37" w:rsidRPr="00386F3F" w:rsidRDefault="007F2B37" w:rsidP="009615ED">
      <w:pPr>
        <w:pStyle w:val="a9"/>
        <w:numPr>
          <w:ilvl w:val="0"/>
          <w:numId w:val="53"/>
        </w:numPr>
        <w:jc w:val="both"/>
        <w:rPr>
          <w:rFonts w:ascii="Arial" w:hAnsi="Arial" w:cs="Arial"/>
        </w:rPr>
      </w:pPr>
      <w:r w:rsidRPr="00386F3F">
        <w:rPr>
          <w:rFonts w:ascii="Arial" w:hAnsi="Arial" w:cs="Arial"/>
        </w:rPr>
        <w:t>Инструмент, осуществляющий передачу данных в систему, должен позволять передавать данные, агрегированные за временные интервалы</w:t>
      </w:r>
      <w:r w:rsidR="009615ED">
        <w:rPr>
          <w:rFonts w:ascii="Arial" w:hAnsi="Arial" w:cs="Arial"/>
        </w:rPr>
        <w:t>, определенные на этапе проектирования системы.</w:t>
      </w:r>
      <w:r w:rsidR="009615ED" w:rsidRPr="00386F3F" w:rsidDel="009615ED">
        <w:rPr>
          <w:rFonts w:ascii="Arial" w:hAnsi="Arial" w:cs="Arial"/>
        </w:rPr>
        <w:t xml:space="preserve"> </w:t>
      </w:r>
    </w:p>
    <w:p w14:paraId="0979902B"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Передача данных должна происходить посредством записи данных в таблицы БД системы.</w:t>
      </w:r>
    </w:p>
    <w:p w14:paraId="179C7686"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В системе должна быть предусмотрена таблица для ведения лога передачи данных.</w:t>
      </w:r>
    </w:p>
    <w:p w14:paraId="687BAF4B"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В архиве первичных значений системы должна быть предусмотрена возможность обновления уже переданных данных по инициативе пользователя. Для фиксации факта обновления данных в архиве первичных значений системы должен вестись лог обновления данных. Обновление данных должно происходить с помощью той же хранимой процедуры, что и запись «новых» данных, т. е. такая процедура должна сама определять записывать или обновлять данные. При этом в логе должно быть записано реальное время обновления и время начала обновляемого периода.</w:t>
      </w:r>
    </w:p>
    <w:p w14:paraId="6C00CE6C"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Для обеспечения процесса корректной передачи данных необходима синхронизация по времени между системой и источниками данных. Для этого в системе должна быть предусмотрена возможность осуществления импорта данных, хранящихся в разных временных зонах.</w:t>
      </w:r>
    </w:p>
    <w:p w14:paraId="75FC00F0"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4.1.11.2 Обеспечение непрерывности исторических данных</w:t>
      </w:r>
    </w:p>
    <w:p w14:paraId="5FBCF331" w14:textId="77777777" w:rsidR="007F2B37" w:rsidRPr="00386F3F" w:rsidRDefault="007F2B37" w:rsidP="00386F3F">
      <w:pPr>
        <w:jc w:val="both"/>
        <w:rPr>
          <w:rFonts w:ascii="Arial" w:hAnsi="Arial" w:cs="Arial"/>
        </w:rPr>
      </w:pPr>
      <w:r w:rsidRPr="00386F3F">
        <w:rPr>
          <w:rFonts w:ascii="Arial" w:hAnsi="Arial" w:cs="Arial"/>
        </w:rPr>
        <w:t>Для обеспечения непрерывности исторических данных интерфейсы сбора технологической информации должны обладать следующими свойствами:</w:t>
      </w:r>
    </w:p>
    <w:p w14:paraId="6ECA9051"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возможность повторного запуска процедуры импорта при восстановлении связи между сервером системы станции и источникам данных;</w:t>
      </w:r>
    </w:p>
    <w:p w14:paraId="35F7AD38" w14:textId="087A5B5A" w:rsidR="00386F3F" w:rsidRPr="00386F3F" w:rsidRDefault="007F2B37" w:rsidP="004E1F09">
      <w:pPr>
        <w:pStyle w:val="a9"/>
        <w:numPr>
          <w:ilvl w:val="0"/>
          <w:numId w:val="53"/>
        </w:numPr>
        <w:jc w:val="both"/>
        <w:rPr>
          <w:rFonts w:ascii="Arial" w:hAnsi="Arial" w:cs="Arial"/>
        </w:rPr>
      </w:pPr>
      <w:r w:rsidRPr="00386F3F">
        <w:rPr>
          <w:rFonts w:ascii="Arial" w:hAnsi="Arial" w:cs="Arial"/>
        </w:rPr>
        <w:t>Если источник данных перестает быть доступным, подсистема сбора данных должна периодически пытаться восстановить соединение. Как только соединение с источником будет восстановлено, подсистема должна автоматически продолжить накопление данных и загрузить накоплен</w:t>
      </w:r>
      <w:r w:rsidR="00386F3F" w:rsidRPr="00386F3F">
        <w:rPr>
          <w:rFonts w:ascii="Arial" w:hAnsi="Arial" w:cs="Arial"/>
        </w:rPr>
        <w:t>ные данные из источника данных.</w:t>
      </w:r>
    </w:p>
    <w:p w14:paraId="6C0F5461" w14:textId="6E9A7141" w:rsidR="007F2B37" w:rsidRPr="00386F3F" w:rsidRDefault="007F2B37" w:rsidP="00386F3F">
      <w:pPr>
        <w:jc w:val="both"/>
        <w:rPr>
          <w:rFonts w:ascii="Arial" w:hAnsi="Arial" w:cs="Arial"/>
        </w:rPr>
      </w:pPr>
      <w:r w:rsidRPr="00386F3F">
        <w:rPr>
          <w:rFonts w:ascii="Arial" w:hAnsi="Arial" w:cs="Arial"/>
        </w:rPr>
        <w:t>Каждая система на генерирующем объекте должна надежно выполнять свои основные функции при работе в автономном режиме в случае отказа канала связи с центральной системой. Восстановление связи после восстановления канала связи должно происходить автоматически.</w:t>
      </w:r>
    </w:p>
    <w:p w14:paraId="23250F3E" w14:textId="77777777" w:rsidR="007F2B37" w:rsidRPr="00B54579" w:rsidRDefault="007F2B37" w:rsidP="00C966DA">
      <w:pPr>
        <w:pStyle w:val="4"/>
        <w:spacing w:before="225" w:beforeAutospacing="0" w:after="225" w:afterAutospacing="0"/>
        <w:rPr>
          <w:rFonts w:ascii="Arial" w:hAnsi="Arial" w:cs="Arial"/>
          <w:spacing w:val="2"/>
        </w:rPr>
      </w:pPr>
      <w:r w:rsidRPr="00B54579">
        <w:rPr>
          <w:rFonts w:ascii="Arial" w:hAnsi="Arial" w:cs="Arial"/>
          <w:spacing w:val="2"/>
        </w:rPr>
        <w:t>4.1.11.3 Требования к функциям по хранению данных</w:t>
      </w:r>
    </w:p>
    <w:p w14:paraId="5FC676B1"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наличие полного описания базы данных системы, в том числе используемых форматов таблиц и типовых SQL-запросов для доступа к данным системы;</w:t>
      </w:r>
    </w:p>
    <w:p w14:paraId="5BC454D7"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должна быть сформирована Единая база данных для всех модулей и подсистем программы, в которой должно обеспечиваться хранение всей введенной, импортированной и рассчитанной информации;</w:t>
      </w:r>
    </w:p>
    <w:p w14:paraId="15F7B591"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срок хранения всей информации – неограничен.</w:t>
      </w:r>
    </w:p>
    <w:p w14:paraId="5AFD4002" w14:textId="4BED9B88"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4.12 Требования к функциям по представлению информации в системе</w:t>
      </w:r>
    </w:p>
    <w:p w14:paraId="4253A5EE" w14:textId="6ED41B78" w:rsidR="00386F3F" w:rsidRDefault="007F2B37" w:rsidP="00386F3F">
      <w:pPr>
        <w:jc w:val="both"/>
        <w:rPr>
          <w:rFonts w:ascii="Arial" w:hAnsi="Arial" w:cs="Arial"/>
        </w:rPr>
      </w:pPr>
      <w:r w:rsidRPr="00386F3F">
        <w:rPr>
          <w:rFonts w:ascii="Arial" w:hAnsi="Arial" w:cs="Arial"/>
        </w:rPr>
        <w:lastRenderedPageBreak/>
        <w:t>Система должна обеспечить защищенный</w:t>
      </w:r>
      <w:r w:rsidR="00472CB2">
        <w:rPr>
          <w:rFonts w:ascii="Arial" w:hAnsi="Arial" w:cs="Arial"/>
        </w:rPr>
        <w:t xml:space="preserve"> </w:t>
      </w:r>
      <w:r w:rsidRPr="00386F3F">
        <w:rPr>
          <w:rFonts w:ascii="Arial" w:hAnsi="Arial" w:cs="Arial"/>
        </w:rPr>
        <w:t>доступ пользователей к первичным и расчетным данным, аналитической информации и отчетам</w:t>
      </w:r>
      <w:r w:rsidR="00472CB2">
        <w:rPr>
          <w:rFonts w:ascii="Arial" w:hAnsi="Arial" w:cs="Arial"/>
        </w:rPr>
        <w:t xml:space="preserve"> в соответствии с назначенными ролями</w:t>
      </w:r>
      <w:r w:rsidRPr="00386F3F">
        <w:rPr>
          <w:rFonts w:ascii="Arial" w:hAnsi="Arial" w:cs="Arial"/>
        </w:rPr>
        <w:t>.</w:t>
      </w:r>
    </w:p>
    <w:p w14:paraId="408D7FBE" w14:textId="1E116F15" w:rsidR="007F2B37" w:rsidRPr="00386F3F" w:rsidRDefault="007F2B37" w:rsidP="00386F3F">
      <w:pPr>
        <w:jc w:val="both"/>
        <w:rPr>
          <w:rFonts w:ascii="Arial" w:hAnsi="Arial" w:cs="Arial"/>
        </w:rPr>
      </w:pPr>
      <w:r w:rsidRPr="00386F3F">
        <w:rPr>
          <w:rFonts w:ascii="Arial" w:hAnsi="Arial" w:cs="Arial"/>
        </w:rPr>
        <w:t>В части представления информации система должна обеспечить:</w:t>
      </w:r>
    </w:p>
    <w:p w14:paraId="0F6A6EE6"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представление имеющейся информации в виде графиков, таблиц, отчетов;</w:t>
      </w:r>
    </w:p>
    <w:p w14:paraId="012D1CFD"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возможность простого создания дополнительных отчетов силами обслуживающего персонала;</w:t>
      </w:r>
    </w:p>
    <w:p w14:paraId="3ABDC890"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пользователю должна быть предоставлена возможность разработки произвольных пользовательских форм отчётов, а также формирования отчётов за произвольный период времени (с возможностью выгрузки в формате MS Excel);</w:t>
      </w:r>
    </w:p>
    <w:p w14:paraId="1DC40E10"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формирование отчётов должно происходить по требованию пользователей;</w:t>
      </w:r>
    </w:p>
    <w:p w14:paraId="754B4C51" w14:textId="45DE7614" w:rsidR="00386F3F" w:rsidRPr="00386F3F" w:rsidRDefault="007F2B37" w:rsidP="00386F3F">
      <w:pPr>
        <w:pStyle w:val="a9"/>
        <w:numPr>
          <w:ilvl w:val="0"/>
          <w:numId w:val="53"/>
        </w:numPr>
        <w:jc w:val="both"/>
        <w:rPr>
          <w:rFonts w:ascii="Arial" w:hAnsi="Arial" w:cs="Arial"/>
        </w:rPr>
      </w:pPr>
      <w:r w:rsidRPr="00386F3F">
        <w:rPr>
          <w:rFonts w:ascii="Arial" w:hAnsi="Arial" w:cs="Arial"/>
        </w:rPr>
        <w:t>импорт/экспорт данных из/в Excel;</w:t>
      </w:r>
    </w:p>
    <w:p w14:paraId="53D8680E" w14:textId="77777777" w:rsidR="00386F3F" w:rsidRDefault="007F2B37" w:rsidP="00386F3F">
      <w:pPr>
        <w:jc w:val="both"/>
        <w:rPr>
          <w:rFonts w:ascii="Arial" w:hAnsi="Arial" w:cs="Arial"/>
        </w:rPr>
      </w:pPr>
      <w:r w:rsidRPr="00386F3F">
        <w:rPr>
          <w:rFonts w:ascii="Arial" w:hAnsi="Arial" w:cs="Arial"/>
        </w:rPr>
        <w:t>Представление информации в виде отчетов должно означать создание таблиц, содержащих данные в строго структурированной форме. Необходимо обеспечивать генерацию отчетов на основе свободно редактируемых шаблонов Excel с использованием возможностей системы по настройке и выгрузке данных системы в Excel, а также макросов Excel. Все настройки по выгрузке данных в Excel должны производиться пользователем через интерфейсы системы без использования языков программирования.</w:t>
      </w:r>
    </w:p>
    <w:p w14:paraId="7D896FED" w14:textId="77777777" w:rsidR="00386F3F" w:rsidRDefault="007F2B37" w:rsidP="00386F3F">
      <w:pPr>
        <w:jc w:val="both"/>
        <w:rPr>
          <w:rFonts w:ascii="Arial" w:hAnsi="Arial" w:cs="Arial"/>
        </w:rPr>
      </w:pPr>
      <w:r w:rsidRPr="00386F3F">
        <w:rPr>
          <w:rFonts w:ascii="Arial" w:hAnsi="Arial" w:cs="Arial"/>
        </w:rPr>
        <w:t>Генерация отчетов должна производиться по запросу пользователей. При сдаче системы в эксплуатацию Заказчику должны быть предоставлены инструменты, механизмы и руководства для добавления и изменения отчетных форм.</w:t>
      </w:r>
    </w:p>
    <w:p w14:paraId="055C4146" w14:textId="1C97D641" w:rsidR="007F2B37" w:rsidRPr="00386F3F" w:rsidRDefault="007F2B37" w:rsidP="00386F3F">
      <w:pPr>
        <w:jc w:val="both"/>
        <w:rPr>
          <w:rFonts w:ascii="Arial" w:hAnsi="Arial" w:cs="Arial"/>
        </w:rPr>
      </w:pPr>
      <w:r w:rsidRPr="00386F3F">
        <w:rPr>
          <w:rFonts w:ascii="Arial" w:hAnsi="Arial" w:cs="Arial"/>
        </w:rPr>
        <w:t>Отчеты должны являться не только средством отображения данных системы, но также и средством импорта внешних данных в систему. Таким образом, настройки отчета используются как настройки импорта, определяющие параметры и периоды для загрузки данных.</w:t>
      </w:r>
      <w:r w:rsidRPr="00386F3F">
        <w:rPr>
          <w:rFonts w:ascii="Arial" w:hAnsi="Arial" w:cs="Arial"/>
        </w:rPr>
        <w:br/>
        <w:t>Представление в виде графиков и диаграмм должно обеспечивать выбор списка параметров для отображения, выбор списка периодов для отображения, возможности для различного форматирования графика и выгрузки данных в Excel для расширенного форматирования и обработки данных.</w:t>
      </w:r>
    </w:p>
    <w:p w14:paraId="3F40DC84" w14:textId="5F2A2474" w:rsidR="007F2B37" w:rsidRPr="00B54579" w:rsidRDefault="007F2B37" w:rsidP="00677391">
      <w:pPr>
        <w:pStyle w:val="2"/>
        <w:spacing w:before="225" w:beforeAutospacing="0" w:after="225" w:afterAutospacing="0"/>
        <w:rPr>
          <w:rFonts w:ascii="Arial" w:hAnsi="Arial" w:cs="Arial"/>
          <w:spacing w:val="-4"/>
        </w:rPr>
      </w:pPr>
      <w:r w:rsidRPr="00B54579">
        <w:rPr>
          <w:rFonts w:ascii="Arial" w:hAnsi="Arial" w:cs="Arial"/>
          <w:spacing w:val="-4"/>
        </w:rPr>
        <w:t>4.13 Требования к функциям по администрированию системы</w:t>
      </w:r>
    </w:p>
    <w:p w14:paraId="365895BC" w14:textId="77777777" w:rsidR="007F2B37" w:rsidRPr="00386F3F" w:rsidRDefault="007F2B37" w:rsidP="00386F3F">
      <w:pPr>
        <w:jc w:val="both"/>
        <w:rPr>
          <w:rFonts w:ascii="Arial" w:hAnsi="Arial" w:cs="Arial"/>
        </w:rPr>
      </w:pPr>
      <w:r w:rsidRPr="00386F3F">
        <w:rPr>
          <w:rFonts w:ascii="Arial" w:hAnsi="Arial" w:cs="Arial"/>
        </w:rPr>
        <w:t>Основными требованиями по администрированию системы являются:</w:t>
      </w:r>
    </w:p>
    <w:p w14:paraId="7F7528B5"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конфигурирование всей системы на филиале с авторизированного рабочего места при наличии у пользователя необходимых разрешений в системе;</w:t>
      </w:r>
    </w:p>
    <w:p w14:paraId="4CA798AC"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конфигурирование всей системы в филиале/центральном офисе с авторизированного рабочего места;</w:t>
      </w:r>
    </w:p>
    <w:p w14:paraId="5498CE22"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протоколирование сообщений об ошибках, действий пользователей, системных операций в журналах ошибок/событий:</w:t>
      </w:r>
    </w:p>
    <w:p w14:paraId="0528CB6B"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ведение журнала аудита изменения значений параметров;</w:t>
      </w:r>
    </w:p>
    <w:p w14:paraId="09106BEA"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ведение журнала системных ошибок (ошибка в работе программы);</w:t>
      </w:r>
    </w:p>
    <w:p w14:paraId="5608B1A5"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ведение журнала действий пользователей;</w:t>
      </w:r>
    </w:p>
    <w:p w14:paraId="2693E547"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ведение журнала системных операций (работы подсистемы сбора данных, расчета, формирования отчетности);</w:t>
      </w:r>
    </w:p>
    <w:p w14:paraId="12CFA292"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внесение изменений в систему, перенастройка отдельных ее компонентов (добавление, удаление, переименование и конфигурация параметров);</w:t>
      </w:r>
    </w:p>
    <w:p w14:paraId="429C8358" w14:textId="77777777" w:rsidR="007F2B37" w:rsidRPr="00386F3F" w:rsidRDefault="007F2B37" w:rsidP="00386F3F">
      <w:pPr>
        <w:pStyle w:val="a9"/>
        <w:numPr>
          <w:ilvl w:val="0"/>
          <w:numId w:val="53"/>
        </w:numPr>
        <w:jc w:val="both"/>
        <w:rPr>
          <w:rFonts w:ascii="Arial" w:hAnsi="Arial" w:cs="Arial"/>
        </w:rPr>
      </w:pPr>
      <w:r w:rsidRPr="00386F3F">
        <w:rPr>
          <w:rFonts w:ascii="Arial" w:hAnsi="Arial" w:cs="Arial"/>
        </w:rPr>
        <w:t>наличие единого графического интерфейса администрирования.</w:t>
      </w:r>
    </w:p>
    <w:p w14:paraId="0D3484B4" w14:textId="2C13D80A" w:rsidR="00CA780B" w:rsidRPr="00677391" w:rsidRDefault="00CA780B" w:rsidP="00CA780B">
      <w:pPr>
        <w:pStyle w:val="2"/>
        <w:spacing w:before="225" w:beforeAutospacing="0" w:after="225" w:afterAutospacing="0"/>
        <w:rPr>
          <w:rFonts w:ascii="Arial" w:hAnsi="Arial" w:cs="Arial"/>
          <w:spacing w:val="-4"/>
        </w:rPr>
      </w:pPr>
      <w:r w:rsidRPr="00B54579">
        <w:rPr>
          <w:rFonts w:ascii="Arial" w:hAnsi="Arial" w:cs="Arial"/>
          <w:spacing w:val="-4"/>
        </w:rPr>
        <w:t>4.</w:t>
      </w:r>
      <w:r>
        <w:rPr>
          <w:rFonts w:ascii="Arial" w:hAnsi="Arial" w:cs="Arial"/>
          <w:spacing w:val="-4"/>
        </w:rPr>
        <w:t>14</w:t>
      </w:r>
      <w:r w:rsidRPr="00B54579">
        <w:rPr>
          <w:rFonts w:ascii="Arial" w:hAnsi="Arial" w:cs="Arial"/>
          <w:spacing w:val="-4"/>
        </w:rPr>
        <w:t xml:space="preserve"> Требования </w:t>
      </w:r>
      <w:r w:rsidR="00461A28">
        <w:rPr>
          <w:rFonts w:ascii="Arial" w:hAnsi="Arial" w:cs="Arial"/>
          <w:spacing w:val="-4"/>
        </w:rPr>
        <w:t>по информационной безопасности</w:t>
      </w:r>
      <w:r w:rsidR="003E6701">
        <w:rPr>
          <w:rFonts w:ascii="Arial" w:hAnsi="Arial" w:cs="Arial"/>
          <w:spacing w:val="-4"/>
        </w:rPr>
        <w:t xml:space="preserve"> (далее ИБ)</w:t>
      </w:r>
    </w:p>
    <w:p w14:paraId="1856A8BE" w14:textId="77794C9E" w:rsidR="00FD031A" w:rsidRDefault="00461A28" w:rsidP="00677391">
      <w:pPr>
        <w:pStyle w:val="4"/>
        <w:spacing w:before="225" w:beforeAutospacing="0" w:after="225" w:afterAutospacing="0"/>
        <w:rPr>
          <w:rFonts w:ascii="Arial" w:hAnsi="Arial" w:cs="Arial"/>
          <w:spacing w:val="2"/>
        </w:rPr>
      </w:pPr>
      <w:r w:rsidRPr="00B54579">
        <w:rPr>
          <w:rFonts w:ascii="Arial" w:hAnsi="Arial" w:cs="Arial"/>
          <w:spacing w:val="2"/>
        </w:rPr>
        <w:lastRenderedPageBreak/>
        <w:t>4.</w:t>
      </w:r>
      <w:r>
        <w:rPr>
          <w:rFonts w:ascii="Arial" w:hAnsi="Arial" w:cs="Arial"/>
          <w:spacing w:val="2"/>
        </w:rPr>
        <w:t>14</w:t>
      </w:r>
      <w:r w:rsidRPr="00B54579">
        <w:rPr>
          <w:rFonts w:ascii="Arial" w:hAnsi="Arial" w:cs="Arial"/>
          <w:spacing w:val="2"/>
        </w:rPr>
        <w:t>.1</w:t>
      </w:r>
      <w:r w:rsidRPr="00461A28">
        <w:rPr>
          <w:rFonts w:ascii="Arial" w:hAnsi="Arial" w:cs="Arial"/>
          <w:spacing w:val="2"/>
        </w:rPr>
        <w:tab/>
        <w:t>Требования</w:t>
      </w:r>
      <w:r w:rsidR="004B687A">
        <w:rPr>
          <w:rFonts w:ascii="Arial" w:hAnsi="Arial" w:cs="Arial"/>
          <w:spacing w:val="2"/>
        </w:rPr>
        <w:t xml:space="preserve"> ИБ</w:t>
      </w:r>
      <w:r w:rsidRPr="00461A28">
        <w:rPr>
          <w:rFonts w:ascii="Arial" w:hAnsi="Arial" w:cs="Arial"/>
          <w:spacing w:val="2"/>
        </w:rPr>
        <w:t xml:space="preserve"> к документ</w:t>
      </w:r>
      <w:r w:rsidR="004B687A">
        <w:rPr>
          <w:rFonts w:ascii="Arial" w:hAnsi="Arial" w:cs="Arial"/>
          <w:spacing w:val="2"/>
        </w:rPr>
        <w:t>ации</w:t>
      </w:r>
    </w:p>
    <w:p w14:paraId="2AAFE9CB" w14:textId="2AD9CFBB" w:rsidR="00461A28" w:rsidRPr="00677391" w:rsidRDefault="00461A28" w:rsidP="00677391">
      <w:pPr>
        <w:jc w:val="both"/>
        <w:rPr>
          <w:rFonts w:ascii="Arial" w:hAnsi="Arial" w:cs="Arial"/>
        </w:rPr>
      </w:pPr>
      <w:r w:rsidRPr="00677391">
        <w:rPr>
          <w:rFonts w:ascii="Arial" w:hAnsi="Arial" w:cs="Arial"/>
        </w:rPr>
        <w:t xml:space="preserve">В состав документации на </w:t>
      </w:r>
      <w:r>
        <w:rPr>
          <w:rFonts w:ascii="Arial" w:hAnsi="Arial" w:cs="Arial"/>
        </w:rPr>
        <w:t xml:space="preserve">Систему </w:t>
      </w:r>
      <w:r w:rsidRPr="00677391">
        <w:rPr>
          <w:rFonts w:ascii="Arial" w:hAnsi="Arial" w:cs="Arial"/>
        </w:rPr>
        <w:t>должны обязательно входить следующие документы:</w:t>
      </w:r>
    </w:p>
    <w:p w14:paraId="1B9EE352" w14:textId="1CFFA279" w:rsidR="00461A28" w:rsidRPr="00677391" w:rsidRDefault="00461A28" w:rsidP="00677391">
      <w:pPr>
        <w:pStyle w:val="a9"/>
        <w:numPr>
          <w:ilvl w:val="0"/>
          <w:numId w:val="53"/>
        </w:numPr>
        <w:jc w:val="both"/>
        <w:rPr>
          <w:rFonts w:ascii="Arial" w:hAnsi="Arial" w:cs="Arial"/>
        </w:rPr>
      </w:pPr>
      <w:r w:rsidRPr="00677391">
        <w:rPr>
          <w:rFonts w:ascii="Arial" w:hAnsi="Arial" w:cs="Arial"/>
        </w:rPr>
        <w:t xml:space="preserve">Верхнеуровневое описание архитектуры </w:t>
      </w:r>
      <w:r>
        <w:rPr>
          <w:rFonts w:ascii="Arial" w:hAnsi="Arial" w:cs="Arial"/>
        </w:rPr>
        <w:t>Системы</w:t>
      </w:r>
      <w:r w:rsidRPr="00677391">
        <w:rPr>
          <w:rFonts w:ascii="Arial" w:hAnsi="Arial" w:cs="Arial"/>
        </w:rPr>
        <w:t>, где представлены основные компоненты и их взаимодействия;</w:t>
      </w:r>
    </w:p>
    <w:p w14:paraId="39837996" w14:textId="55BE8F70" w:rsidR="00461A28" w:rsidRPr="00677391" w:rsidRDefault="00461A28" w:rsidP="00677391">
      <w:pPr>
        <w:pStyle w:val="a9"/>
        <w:numPr>
          <w:ilvl w:val="0"/>
          <w:numId w:val="53"/>
        </w:numPr>
        <w:jc w:val="both"/>
        <w:rPr>
          <w:rFonts w:ascii="Arial" w:hAnsi="Arial" w:cs="Arial"/>
        </w:rPr>
      </w:pPr>
      <w:r w:rsidRPr="00677391">
        <w:rPr>
          <w:rFonts w:ascii="Arial" w:hAnsi="Arial" w:cs="Arial"/>
        </w:rPr>
        <w:t xml:space="preserve">Низкоуровневое детальное описание каждого из компонентов </w:t>
      </w:r>
      <w:r>
        <w:rPr>
          <w:rFonts w:ascii="Arial" w:hAnsi="Arial" w:cs="Arial"/>
        </w:rPr>
        <w:t>Системы</w:t>
      </w:r>
      <w:r w:rsidRPr="00677391">
        <w:rPr>
          <w:rFonts w:ascii="Arial" w:hAnsi="Arial" w:cs="Arial"/>
        </w:rPr>
        <w:t>;</w:t>
      </w:r>
    </w:p>
    <w:p w14:paraId="16C9DF54" w14:textId="249650DD" w:rsidR="00461A28" w:rsidRPr="00677391" w:rsidRDefault="00461A28" w:rsidP="00677391">
      <w:pPr>
        <w:pStyle w:val="a9"/>
        <w:numPr>
          <w:ilvl w:val="0"/>
          <w:numId w:val="53"/>
        </w:numPr>
        <w:jc w:val="both"/>
        <w:rPr>
          <w:rFonts w:ascii="Arial" w:hAnsi="Arial" w:cs="Arial"/>
        </w:rPr>
      </w:pPr>
      <w:r w:rsidRPr="00677391">
        <w:rPr>
          <w:rFonts w:ascii="Arial" w:hAnsi="Arial" w:cs="Arial"/>
        </w:rPr>
        <w:t xml:space="preserve">Таблица информационных потоков </w:t>
      </w:r>
      <w:r>
        <w:rPr>
          <w:rFonts w:ascii="Arial" w:hAnsi="Arial" w:cs="Arial"/>
        </w:rPr>
        <w:t>Системы</w:t>
      </w:r>
      <w:r w:rsidRPr="00677391">
        <w:rPr>
          <w:rFonts w:ascii="Arial" w:hAnsi="Arial" w:cs="Arial"/>
        </w:rPr>
        <w:t>;</w:t>
      </w:r>
    </w:p>
    <w:p w14:paraId="32256455" w14:textId="31550621" w:rsidR="00461A28" w:rsidRDefault="00461A28" w:rsidP="00677391">
      <w:pPr>
        <w:pStyle w:val="a9"/>
        <w:numPr>
          <w:ilvl w:val="0"/>
          <w:numId w:val="53"/>
        </w:numPr>
        <w:jc w:val="both"/>
        <w:rPr>
          <w:rFonts w:ascii="Arial" w:hAnsi="Arial" w:cs="Arial"/>
        </w:rPr>
      </w:pPr>
      <w:r w:rsidRPr="00677391">
        <w:rPr>
          <w:rFonts w:ascii="Arial" w:hAnsi="Arial" w:cs="Arial"/>
        </w:rPr>
        <w:t>Таблица необходимых доступов для функционирования ИС</w:t>
      </w:r>
      <w:r>
        <w:rPr>
          <w:rFonts w:ascii="Arial" w:hAnsi="Arial" w:cs="Arial"/>
        </w:rPr>
        <w:t>.</w:t>
      </w:r>
    </w:p>
    <w:p w14:paraId="342FF7EA" w14:textId="49800263" w:rsidR="00461A28" w:rsidRDefault="00461A28" w:rsidP="00677391">
      <w:pPr>
        <w:jc w:val="both"/>
        <w:rPr>
          <w:rFonts w:ascii="Arial" w:hAnsi="Arial" w:cs="Arial"/>
        </w:rPr>
      </w:pPr>
      <w:r w:rsidRPr="00677391">
        <w:rPr>
          <w:rFonts w:ascii="Arial" w:hAnsi="Arial" w:cs="Arial"/>
        </w:rPr>
        <w:t xml:space="preserve">Должна быть разработана и согласована с Заказчиком программа методика испытаний (ПМИ) с целью подтверждения функциональности </w:t>
      </w:r>
      <w:r>
        <w:rPr>
          <w:rFonts w:ascii="Arial" w:hAnsi="Arial" w:cs="Arial"/>
        </w:rPr>
        <w:t>Системы</w:t>
      </w:r>
      <w:r w:rsidRPr="00677391">
        <w:rPr>
          <w:rFonts w:ascii="Arial" w:hAnsi="Arial" w:cs="Arial"/>
        </w:rPr>
        <w:t xml:space="preserve"> и демонстрирующая выполнение настоящих требований по информационной безопасности.</w:t>
      </w:r>
    </w:p>
    <w:p w14:paraId="4EE87A4A" w14:textId="6A60F7C7" w:rsidR="003E6701" w:rsidRPr="00677391" w:rsidRDefault="003E6701" w:rsidP="00677391">
      <w:pPr>
        <w:jc w:val="both"/>
        <w:rPr>
          <w:rFonts w:ascii="Arial" w:hAnsi="Arial" w:cs="Arial"/>
        </w:rPr>
      </w:pPr>
      <w:r w:rsidRPr="003E6701">
        <w:rPr>
          <w:rFonts w:ascii="Arial" w:hAnsi="Arial" w:cs="Arial"/>
        </w:rPr>
        <w:t xml:space="preserve">Должны быть описаны требования по организации резервного копирования </w:t>
      </w:r>
      <w:r>
        <w:rPr>
          <w:rFonts w:ascii="Arial" w:hAnsi="Arial" w:cs="Arial"/>
        </w:rPr>
        <w:t>Системы</w:t>
      </w:r>
      <w:r w:rsidRPr="003E6701">
        <w:rPr>
          <w:rFonts w:ascii="Arial" w:hAnsi="Arial" w:cs="Arial"/>
        </w:rPr>
        <w:t xml:space="preserve"> и информации</w:t>
      </w:r>
      <w:r>
        <w:rPr>
          <w:rFonts w:ascii="Arial" w:hAnsi="Arial" w:cs="Arial"/>
        </w:rPr>
        <w:t>,</w:t>
      </w:r>
      <w:r w:rsidRPr="003E6701">
        <w:rPr>
          <w:rFonts w:ascii="Arial" w:hAnsi="Arial" w:cs="Arial"/>
        </w:rPr>
        <w:t xml:space="preserve"> содержащейся в </w:t>
      </w:r>
      <w:r>
        <w:rPr>
          <w:rFonts w:ascii="Arial" w:hAnsi="Arial" w:cs="Arial"/>
        </w:rPr>
        <w:t>Системе</w:t>
      </w:r>
      <w:r w:rsidRPr="003E6701">
        <w:rPr>
          <w:rFonts w:ascii="Arial" w:hAnsi="Arial" w:cs="Arial"/>
        </w:rPr>
        <w:t>, а также способы создания резервных копий и восстановления данных из них.</w:t>
      </w:r>
    </w:p>
    <w:p w14:paraId="7907647B" w14:textId="573D67CB" w:rsidR="004B687A" w:rsidRDefault="004B687A" w:rsidP="004B687A">
      <w:pPr>
        <w:pStyle w:val="4"/>
        <w:spacing w:before="225" w:beforeAutospacing="0" w:after="225" w:afterAutospacing="0"/>
        <w:rPr>
          <w:rFonts w:ascii="Arial" w:hAnsi="Arial" w:cs="Arial"/>
          <w:spacing w:val="2"/>
        </w:rPr>
      </w:pPr>
      <w:r w:rsidRPr="00B54579">
        <w:rPr>
          <w:rFonts w:ascii="Arial" w:hAnsi="Arial" w:cs="Arial"/>
          <w:spacing w:val="2"/>
        </w:rPr>
        <w:t>4.</w:t>
      </w:r>
      <w:r>
        <w:rPr>
          <w:rFonts w:ascii="Arial" w:hAnsi="Arial" w:cs="Arial"/>
          <w:spacing w:val="2"/>
        </w:rPr>
        <w:t>14.2</w:t>
      </w:r>
      <w:r w:rsidRPr="00461A28">
        <w:rPr>
          <w:rFonts w:ascii="Arial" w:hAnsi="Arial" w:cs="Arial"/>
          <w:spacing w:val="2"/>
        </w:rPr>
        <w:tab/>
        <w:t>Требования</w:t>
      </w:r>
      <w:r>
        <w:rPr>
          <w:rFonts w:ascii="Arial" w:hAnsi="Arial" w:cs="Arial"/>
          <w:spacing w:val="2"/>
        </w:rPr>
        <w:t xml:space="preserve"> ИБ</w:t>
      </w:r>
      <w:r w:rsidRPr="00461A28">
        <w:rPr>
          <w:rFonts w:ascii="Arial" w:hAnsi="Arial" w:cs="Arial"/>
          <w:spacing w:val="2"/>
        </w:rPr>
        <w:t xml:space="preserve"> к </w:t>
      </w:r>
      <w:r>
        <w:rPr>
          <w:rFonts w:ascii="Arial" w:hAnsi="Arial" w:cs="Arial"/>
          <w:spacing w:val="2"/>
        </w:rPr>
        <w:t>организации доступа</w:t>
      </w:r>
    </w:p>
    <w:p w14:paraId="5887EB53" w14:textId="397B64CB" w:rsidR="004B687A" w:rsidRPr="004B687A" w:rsidRDefault="004B687A" w:rsidP="00677391">
      <w:pPr>
        <w:pStyle w:val="a9"/>
        <w:numPr>
          <w:ilvl w:val="0"/>
          <w:numId w:val="53"/>
        </w:numPr>
        <w:jc w:val="both"/>
        <w:rPr>
          <w:rFonts w:ascii="Arial" w:hAnsi="Arial" w:cs="Arial"/>
        </w:rPr>
      </w:pPr>
      <w:r w:rsidRPr="004B687A">
        <w:rPr>
          <w:rFonts w:ascii="Arial" w:hAnsi="Arial" w:cs="Arial"/>
        </w:rPr>
        <w:t xml:space="preserve">В </w:t>
      </w:r>
      <w:r>
        <w:rPr>
          <w:rFonts w:ascii="Arial" w:hAnsi="Arial" w:cs="Arial"/>
        </w:rPr>
        <w:t>Системе</w:t>
      </w:r>
      <w:r w:rsidRPr="004B687A">
        <w:rPr>
          <w:rFonts w:ascii="Arial" w:hAnsi="Arial" w:cs="Arial"/>
        </w:rPr>
        <w:t xml:space="preserve"> должен присутствовать механизм авторизации пользователей. При этом должно поддерживаться разделение прав доступа к информации/данным и функциям внутри </w:t>
      </w:r>
      <w:r>
        <w:rPr>
          <w:rFonts w:ascii="Arial" w:hAnsi="Arial" w:cs="Arial"/>
        </w:rPr>
        <w:t>Системы</w:t>
      </w:r>
      <w:r w:rsidRPr="004B687A">
        <w:rPr>
          <w:rFonts w:ascii="Arial" w:hAnsi="Arial" w:cs="Arial"/>
        </w:rPr>
        <w:t xml:space="preserve">. </w:t>
      </w:r>
    </w:p>
    <w:p w14:paraId="68AD790F" w14:textId="18D94A55" w:rsidR="004B687A" w:rsidRPr="004B687A" w:rsidRDefault="004B687A" w:rsidP="00677391">
      <w:pPr>
        <w:pStyle w:val="a9"/>
        <w:numPr>
          <w:ilvl w:val="0"/>
          <w:numId w:val="53"/>
        </w:numPr>
        <w:jc w:val="both"/>
        <w:rPr>
          <w:rFonts w:ascii="Arial" w:hAnsi="Arial" w:cs="Arial"/>
        </w:rPr>
      </w:pPr>
      <w:r>
        <w:rPr>
          <w:rFonts w:ascii="Arial" w:hAnsi="Arial" w:cs="Arial"/>
        </w:rPr>
        <w:t>Система</w:t>
      </w:r>
      <w:r w:rsidRPr="004B687A">
        <w:rPr>
          <w:rFonts w:ascii="Arial" w:hAnsi="Arial" w:cs="Arial"/>
        </w:rPr>
        <w:t xml:space="preserve"> должна предоставлять доступ к своим ресурсам только после успешного прохождения процесса аутентификации и авторизации пользователя.</w:t>
      </w:r>
    </w:p>
    <w:p w14:paraId="39066535" w14:textId="717EA873" w:rsidR="004B687A" w:rsidRPr="004B687A" w:rsidRDefault="004B687A" w:rsidP="00677391">
      <w:pPr>
        <w:pStyle w:val="a9"/>
        <w:numPr>
          <w:ilvl w:val="0"/>
          <w:numId w:val="53"/>
        </w:numPr>
        <w:jc w:val="both"/>
        <w:rPr>
          <w:rFonts w:ascii="Arial" w:hAnsi="Arial" w:cs="Arial"/>
        </w:rPr>
      </w:pPr>
      <w:r w:rsidRPr="004B687A">
        <w:rPr>
          <w:rFonts w:ascii="Arial" w:hAnsi="Arial" w:cs="Arial"/>
        </w:rPr>
        <w:t>В системе должна отсутствовать возможность самостоятельного расширения/повышения прав доступа для пользователей, а также манипуляции атрибутами пользователей и данных.</w:t>
      </w:r>
    </w:p>
    <w:p w14:paraId="4565798C" w14:textId="47981C05" w:rsidR="004B687A" w:rsidRPr="004B687A" w:rsidRDefault="004B687A" w:rsidP="00677391">
      <w:pPr>
        <w:pStyle w:val="a9"/>
        <w:numPr>
          <w:ilvl w:val="0"/>
          <w:numId w:val="53"/>
        </w:numPr>
        <w:jc w:val="both"/>
        <w:rPr>
          <w:rFonts w:ascii="Arial" w:hAnsi="Arial" w:cs="Arial"/>
        </w:rPr>
      </w:pPr>
      <w:r>
        <w:rPr>
          <w:rFonts w:ascii="Arial" w:hAnsi="Arial" w:cs="Arial"/>
        </w:rPr>
        <w:t>Система</w:t>
      </w:r>
      <w:r w:rsidRPr="004B687A">
        <w:rPr>
          <w:rFonts w:ascii="Arial" w:hAnsi="Arial" w:cs="Arial"/>
        </w:rPr>
        <w:t xml:space="preserve"> должна иметь возможность установки срока длительности простоя сессии пользователя или администратора, после которого сессия должна принудительно завершаться</w:t>
      </w:r>
      <w:r>
        <w:rPr>
          <w:rFonts w:ascii="Arial" w:hAnsi="Arial" w:cs="Arial"/>
        </w:rPr>
        <w:t xml:space="preserve"> (опционально).</w:t>
      </w:r>
    </w:p>
    <w:p w14:paraId="60F4BAC9" w14:textId="1D1D38FC" w:rsidR="004B687A" w:rsidRPr="004B687A" w:rsidRDefault="004B687A" w:rsidP="00677391">
      <w:pPr>
        <w:pStyle w:val="a9"/>
        <w:numPr>
          <w:ilvl w:val="0"/>
          <w:numId w:val="53"/>
        </w:numPr>
        <w:jc w:val="both"/>
        <w:rPr>
          <w:rFonts w:ascii="Arial" w:hAnsi="Arial" w:cs="Arial"/>
        </w:rPr>
      </w:pPr>
      <w:r w:rsidRPr="004B687A">
        <w:rPr>
          <w:rFonts w:ascii="Arial" w:hAnsi="Arial" w:cs="Arial"/>
        </w:rPr>
        <w:t>Должна осуществляться защита обратной связи при вводе аутентификационной информации (например, в форме ввода пароля не отображаются символы).</w:t>
      </w:r>
    </w:p>
    <w:p w14:paraId="27AEA370" w14:textId="5A5DFE1C" w:rsidR="004B687A" w:rsidRPr="004B687A" w:rsidRDefault="004B687A" w:rsidP="00677391">
      <w:pPr>
        <w:pStyle w:val="a9"/>
        <w:numPr>
          <w:ilvl w:val="0"/>
          <w:numId w:val="53"/>
        </w:numPr>
        <w:jc w:val="both"/>
        <w:rPr>
          <w:rFonts w:ascii="Arial" w:hAnsi="Arial" w:cs="Arial"/>
        </w:rPr>
      </w:pPr>
      <w:r>
        <w:rPr>
          <w:rFonts w:ascii="Arial" w:hAnsi="Arial" w:cs="Arial"/>
        </w:rPr>
        <w:t>Система</w:t>
      </w:r>
      <w:r w:rsidRPr="004B687A">
        <w:rPr>
          <w:rFonts w:ascii="Arial" w:hAnsi="Arial" w:cs="Arial"/>
        </w:rPr>
        <w:t xml:space="preserve"> должна иметь возможность ограничить множественный вход в систему под одной учетной записью пользователя.</w:t>
      </w:r>
    </w:p>
    <w:p w14:paraId="71C0C12C" w14:textId="1C0F64D8" w:rsidR="004B687A" w:rsidRPr="004B687A" w:rsidRDefault="004B687A" w:rsidP="00677391">
      <w:pPr>
        <w:pStyle w:val="a9"/>
        <w:numPr>
          <w:ilvl w:val="0"/>
          <w:numId w:val="53"/>
        </w:numPr>
        <w:jc w:val="both"/>
        <w:rPr>
          <w:rFonts w:ascii="Arial" w:hAnsi="Arial" w:cs="Arial"/>
        </w:rPr>
      </w:pPr>
      <w:r w:rsidRPr="004B687A">
        <w:rPr>
          <w:rFonts w:ascii="Arial" w:hAnsi="Arial" w:cs="Arial"/>
        </w:rPr>
        <w:t xml:space="preserve">Все пароли </w:t>
      </w:r>
      <w:r>
        <w:rPr>
          <w:rFonts w:ascii="Arial" w:hAnsi="Arial" w:cs="Arial"/>
        </w:rPr>
        <w:t>Системы</w:t>
      </w:r>
      <w:r w:rsidRPr="004B687A">
        <w:rPr>
          <w:rFonts w:ascii="Arial" w:hAnsi="Arial" w:cs="Arial"/>
        </w:rPr>
        <w:t xml:space="preserve"> должны храниться и передаваться только в зашифрованном виде или в виде значения хеш-функции от пароля. При хранении и передаче должны использоваться стойкие криптографические алгоритмы или алгоритмы хеширования.</w:t>
      </w:r>
    </w:p>
    <w:p w14:paraId="0ABFABC0" w14:textId="306973C3" w:rsidR="004B687A" w:rsidRPr="004B687A" w:rsidRDefault="004B687A" w:rsidP="00677391">
      <w:pPr>
        <w:pStyle w:val="a9"/>
        <w:numPr>
          <w:ilvl w:val="0"/>
          <w:numId w:val="53"/>
        </w:numPr>
        <w:jc w:val="both"/>
        <w:rPr>
          <w:rFonts w:ascii="Arial" w:hAnsi="Arial" w:cs="Arial"/>
        </w:rPr>
      </w:pPr>
      <w:r w:rsidRPr="004B687A">
        <w:rPr>
          <w:rFonts w:ascii="Arial" w:hAnsi="Arial" w:cs="Arial"/>
        </w:rPr>
        <w:t>Система должна иметь механизмы защиты от кэширования конфиденциальных данных (паролей, ключей, секретов и тд.) в современных браузерах.</w:t>
      </w:r>
    </w:p>
    <w:p w14:paraId="762C947A" w14:textId="62117482" w:rsidR="004B687A" w:rsidRPr="004B687A" w:rsidRDefault="004B687A" w:rsidP="00677391">
      <w:pPr>
        <w:pStyle w:val="a9"/>
        <w:numPr>
          <w:ilvl w:val="0"/>
          <w:numId w:val="53"/>
        </w:numPr>
        <w:jc w:val="both"/>
        <w:rPr>
          <w:rFonts w:ascii="Arial" w:hAnsi="Arial" w:cs="Arial"/>
        </w:rPr>
      </w:pPr>
      <w:r w:rsidRPr="004B687A">
        <w:rPr>
          <w:rFonts w:ascii="Arial" w:hAnsi="Arial" w:cs="Arial"/>
        </w:rPr>
        <w:t xml:space="preserve">Пароли и другие учетные данные, например, ключи и сертификаты, от учетных записей и сервисов, предустановленных разработчиком ПО, должны быть изменены сразу после инсталляции </w:t>
      </w:r>
      <w:r>
        <w:rPr>
          <w:rFonts w:ascii="Arial" w:hAnsi="Arial" w:cs="Arial"/>
        </w:rPr>
        <w:t>Системы</w:t>
      </w:r>
      <w:r w:rsidRPr="004B687A">
        <w:rPr>
          <w:rFonts w:ascii="Arial" w:hAnsi="Arial" w:cs="Arial"/>
        </w:rPr>
        <w:t>.</w:t>
      </w:r>
    </w:p>
    <w:p w14:paraId="27490136" w14:textId="101C81FB" w:rsidR="004B687A" w:rsidRPr="004B687A" w:rsidRDefault="004B687A" w:rsidP="00677391">
      <w:pPr>
        <w:pStyle w:val="a9"/>
        <w:numPr>
          <w:ilvl w:val="0"/>
          <w:numId w:val="53"/>
        </w:numPr>
        <w:jc w:val="both"/>
        <w:rPr>
          <w:rFonts w:ascii="Arial" w:hAnsi="Arial" w:cs="Arial"/>
        </w:rPr>
      </w:pPr>
      <w:r w:rsidRPr="004B687A">
        <w:rPr>
          <w:rFonts w:ascii="Arial" w:hAnsi="Arial" w:cs="Arial"/>
        </w:rPr>
        <w:t xml:space="preserve">При завершении пусконаладочных работ и передаче </w:t>
      </w:r>
      <w:r>
        <w:rPr>
          <w:rFonts w:ascii="Arial" w:hAnsi="Arial" w:cs="Arial"/>
        </w:rPr>
        <w:t>Системы</w:t>
      </w:r>
      <w:r w:rsidRPr="004B687A">
        <w:rPr>
          <w:rFonts w:ascii="Arial" w:hAnsi="Arial" w:cs="Arial"/>
        </w:rPr>
        <w:t xml:space="preserve"> Заказчику, должно быть представлено описание методики и возможность изменения служебных учётных данных, использованных Исполнителем при внедрении </w:t>
      </w:r>
      <w:r w:rsidR="00EA4382">
        <w:rPr>
          <w:rFonts w:ascii="Arial" w:hAnsi="Arial" w:cs="Arial"/>
        </w:rPr>
        <w:t>Системы</w:t>
      </w:r>
      <w:r w:rsidRPr="004B687A">
        <w:rPr>
          <w:rFonts w:ascii="Arial" w:hAnsi="Arial" w:cs="Arial"/>
        </w:rPr>
        <w:t xml:space="preserve">. </w:t>
      </w:r>
    </w:p>
    <w:p w14:paraId="36C035E1" w14:textId="74AB05A2" w:rsidR="004B687A" w:rsidRPr="004B687A" w:rsidRDefault="00EA4382" w:rsidP="00677391">
      <w:pPr>
        <w:pStyle w:val="a9"/>
        <w:numPr>
          <w:ilvl w:val="0"/>
          <w:numId w:val="53"/>
        </w:numPr>
        <w:jc w:val="both"/>
        <w:rPr>
          <w:rFonts w:ascii="Arial" w:hAnsi="Arial" w:cs="Arial"/>
        </w:rPr>
      </w:pPr>
      <w:r>
        <w:rPr>
          <w:rFonts w:ascii="Arial" w:hAnsi="Arial" w:cs="Arial"/>
        </w:rPr>
        <w:t>Система</w:t>
      </w:r>
      <w:r w:rsidR="004B687A" w:rsidRPr="004B687A">
        <w:rPr>
          <w:rFonts w:ascii="Arial" w:hAnsi="Arial" w:cs="Arial"/>
        </w:rPr>
        <w:t xml:space="preserve"> должна обеспечивать поддержку ролей и профилей пользователей; роли должны быть настраиваемыми для разрешения доступа пользователей только к определенным функциям, в том числе их комбинации.</w:t>
      </w:r>
    </w:p>
    <w:p w14:paraId="06DFDA99" w14:textId="74F246F9" w:rsidR="004B687A" w:rsidRPr="004B687A" w:rsidRDefault="00EA4382" w:rsidP="00677391">
      <w:pPr>
        <w:pStyle w:val="a9"/>
        <w:numPr>
          <w:ilvl w:val="0"/>
          <w:numId w:val="53"/>
        </w:numPr>
        <w:jc w:val="both"/>
        <w:rPr>
          <w:rFonts w:ascii="Arial" w:hAnsi="Arial" w:cs="Arial"/>
        </w:rPr>
      </w:pPr>
      <w:r>
        <w:rPr>
          <w:rFonts w:ascii="Arial" w:hAnsi="Arial" w:cs="Arial"/>
        </w:rPr>
        <w:t xml:space="preserve">Система </w:t>
      </w:r>
      <w:r w:rsidR="004B687A" w:rsidRPr="004B687A">
        <w:rPr>
          <w:rFonts w:ascii="Arial" w:hAnsi="Arial" w:cs="Arial"/>
        </w:rPr>
        <w:t>должна обеспечивать разграничение доступа к информации на основе ролей пользователей (ролевая модель прав доступа).</w:t>
      </w:r>
    </w:p>
    <w:p w14:paraId="54D1DB99" w14:textId="3F932902" w:rsidR="004B687A" w:rsidRPr="004B687A" w:rsidRDefault="00EA4382" w:rsidP="00677391">
      <w:pPr>
        <w:pStyle w:val="a9"/>
        <w:numPr>
          <w:ilvl w:val="0"/>
          <w:numId w:val="53"/>
        </w:numPr>
        <w:jc w:val="both"/>
        <w:rPr>
          <w:rFonts w:ascii="Arial" w:hAnsi="Arial" w:cs="Arial"/>
        </w:rPr>
      </w:pPr>
      <w:r>
        <w:rPr>
          <w:rFonts w:ascii="Arial" w:hAnsi="Arial" w:cs="Arial"/>
        </w:rPr>
        <w:t>Система</w:t>
      </w:r>
      <w:r w:rsidR="004B687A" w:rsidRPr="004B687A">
        <w:rPr>
          <w:rFonts w:ascii="Arial" w:hAnsi="Arial" w:cs="Arial"/>
        </w:rPr>
        <w:t xml:space="preserve"> должна обеспечивать настройку ролевой модели Администратором системы, должна быть реализована возможность добавления новых и редактирование существующих ролей и групп пользователей без привлечения разработчика, и доработки </w:t>
      </w:r>
      <w:r>
        <w:rPr>
          <w:rFonts w:ascii="Arial" w:hAnsi="Arial" w:cs="Arial"/>
        </w:rPr>
        <w:t>Системы</w:t>
      </w:r>
      <w:r w:rsidR="004B687A" w:rsidRPr="004B687A">
        <w:rPr>
          <w:rFonts w:ascii="Arial" w:hAnsi="Arial" w:cs="Arial"/>
        </w:rPr>
        <w:t>.</w:t>
      </w:r>
    </w:p>
    <w:p w14:paraId="69C3BDC5" w14:textId="72E34255" w:rsidR="004B687A" w:rsidRDefault="004B687A" w:rsidP="00677391">
      <w:pPr>
        <w:pStyle w:val="a9"/>
        <w:numPr>
          <w:ilvl w:val="0"/>
          <w:numId w:val="53"/>
        </w:numPr>
        <w:jc w:val="both"/>
        <w:rPr>
          <w:rFonts w:ascii="Arial" w:hAnsi="Arial" w:cs="Arial"/>
        </w:rPr>
      </w:pPr>
      <w:r w:rsidRPr="004B687A">
        <w:rPr>
          <w:rFonts w:ascii="Arial" w:hAnsi="Arial" w:cs="Arial"/>
        </w:rPr>
        <w:lastRenderedPageBreak/>
        <w:t xml:space="preserve">В составе документации должно быть предоставлено описание базовой ролевой модели пользователей </w:t>
      </w:r>
      <w:r w:rsidR="00EA4382">
        <w:rPr>
          <w:rFonts w:ascii="Arial" w:hAnsi="Arial" w:cs="Arial"/>
        </w:rPr>
        <w:t>Системы.</w:t>
      </w:r>
    </w:p>
    <w:p w14:paraId="7C6D458B" w14:textId="1722B8CA" w:rsidR="00EA4382" w:rsidRDefault="00EA4382" w:rsidP="00EA4382">
      <w:pPr>
        <w:pStyle w:val="4"/>
        <w:spacing w:before="225" w:beforeAutospacing="0" w:after="225" w:afterAutospacing="0"/>
        <w:rPr>
          <w:rFonts w:ascii="Arial" w:hAnsi="Arial" w:cs="Arial"/>
          <w:spacing w:val="2"/>
        </w:rPr>
      </w:pPr>
      <w:r w:rsidRPr="00B54579">
        <w:rPr>
          <w:rFonts w:ascii="Arial" w:hAnsi="Arial" w:cs="Arial"/>
          <w:spacing w:val="2"/>
        </w:rPr>
        <w:t>4.</w:t>
      </w:r>
      <w:r>
        <w:rPr>
          <w:rFonts w:ascii="Arial" w:hAnsi="Arial" w:cs="Arial"/>
          <w:spacing w:val="2"/>
        </w:rPr>
        <w:t>14.3</w:t>
      </w:r>
      <w:r w:rsidRPr="00461A28">
        <w:rPr>
          <w:rFonts w:ascii="Arial" w:hAnsi="Arial" w:cs="Arial"/>
          <w:spacing w:val="2"/>
        </w:rPr>
        <w:tab/>
        <w:t>Требования</w:t>
      </w:r>
      <w:r>
        <w:rPr>
          <w:rFonts w:ascii="Arial" w:hAnsi="Arial" w:cs="Arial"/>
          <w:spacing w:val="2"/>
        </w:rPr>
        <w:t xml:space="preserve"> ИБ</w:t>
      </w:r>
      <w:r w:rsidRPr="00461A28">
        <w:rPr>
          <w:rFonts w:ascii="Arial" w:hAnsi="Arial" w:cs="Arial"/>
          <w:spacing w:val="2"/>
        </w:rPr>
        <w:t xml:space="preserve"> к </w:t>
      </w:r>
      <w:r>
        <w:rPr>
          <w:rFonts w:ascii="Arial" w:hAnsi="Arial" w:cs="Arial"/>
          <w:spacing w:val="2"/>
        </w:rPr>
        <w:t>программным компонентам</w:t>
      </w:r>
    </w:p>
    <w:p w14:paraId="2D829E3E" w14:textId="1EAC3169" w:rsidR="00EA4382" w:rsidRPr="00677391" w:rsidRDefault="00EA4382" w:rsidP="00677391">
      <w:pPr>
        <w:pStyle w:val="a9"/>
        <w:numPr>
          <w:ilvl w:val="0"/>
          <w:numId w:val="53"/>
        </w:numPr>
        <w:jc w:val="both"/>
        <w:rPr>
          <w:rFonts w:ascii="Arial" w:hAnsi="Arial" w:cs="Arial"/>
        </w:rPr>
      </w:pPr>
      <w:r w:rsidRPr="00677391">
        <w:rPr>
          <w:rFonts w:ascii="Arial" w:hAnsi="Arial" w:cs="Arial"/>
        </w:rPr>
        <w:t>Доступ к системе должен осуществляться с помощью защищенных протоколов TLS 1.2 и выше.</w:t>
      </w:r>
    </w:p>
    <w:p w14:paraId="06FD7982" w14:textId="1133D6C8" w:rsidR="00EA4382" w:rsidRPr="00677391" w:rsidRDefault="00EA4382" w:rsidP="00677391">
      <w:pPr>
        <w:pStyle w:val="a9"/>
        <w:numPr>
          <w:ilvl w:val="0"/>
          <w:numId w:val="53"/>
        </w:numPr>
        <w:jc w:val="both"/>
        <w:rPr>
          <w:rFonts w:ascii="Arial" w:hAnsi="Arial" w:cs="Arial"/>
        </w:rPr>
      </w:pPr>
      <w:r w:rsidRPr="00677391">
        <w:rPr>
          <w:rFonts w:ascii="Arial" w:hAnsi="Arial" w:cs="Arial"/>
        </w:rPr>
        <w:t>Протоколы доступа, не имеющие шифрования (например, http) не должны использоваться для взаимодействия компонентов системы, в т.ч. для доступа к любым компонентам системы.</w:t>
      </w:r>
    </w:p>
    <w:p w14:paraId="452B208E" w14:textId="0CC3621E" w:rsidR="00EA4382" w:rsidRPr="00677391" w:rsidRDefault="00EA4382" w:rsidP="00677391">
      <w:pPr>
        <w:pStyle w:val="a9"/>
        <w:numPr>
          <w:ilvl w:val="0"/>
          <w:numId w:val="53"/>
        </w:numPr>
        <w:jc w:val="both"/>
        <w:rPr>
          <w:rFonts w:ascii="Arial" w:hAnsi="Arial" w:cs="Arial"/>
        </w:rPr>
      </w:pPr>
      <w:r w:rsidRPr="00677391">
        <w:rPr>
          <w:rFonts w:ascii="Arial" w:hAnsi="Arial" w:cs="Arial"/>
        </w:rPr>
        <w:t>При использовании криптографии не должно использоваться не стандартизированных и самописных криптоалгоритмов и слабых алгоритмов хеширования (т.е. MD5, SHA1 и т. д.).</w:t>
      </w:r>
    </w:p>
    <w:p w14:paraId="228CC77F" w14:textId="02219EB7" w:rsidR="00EA4382" w:rsidRPr="00677391" w:rsidRDefault="00EA4382" w:rsidP="00677391">
      <w:pPr>
        <w:pStyle w:val="a9"/>
        <w:numPr>
          <w:ilvl w:val="0"/>
          <w:numId w:val="53"/>
        </w:numPr>
        <w:jc w:val="both"/>
        <w:rPr>
          <w:rFonts w:ascii="Arial" w:hAnsi="Arial" w:cs="Arial"/>
        </w:rPr>
      </w:pPr>
      <w:r w:rsidRPr="00677391">
        <w:rPr>
          <w:rFonts w:ascii="Arial" w:hAnsi="Arial" w:cs="Arial"/>
        </w:rPr>
        <w:t xml:space="preserve">При наличии возможности управления </w:t>
      </w:r>
      <w:r>
        <w:rPr>
          <w:rFonts w:ascii="Arial" w:hAnsi="Arial" w:cs="Arial"/>
        </w:rPr>
        <w:t>Системы</w:t>
      </w:r>
      <w:r w:rsidRPr="00677391">
        <w:rPr>
          <w:rFonts w:ascii="Arial" w:hAnsi="Arial" w:cs="Arial"/>
        </w:rPr>
        <w:t xml:space="preserve"> через интерфейс командной строки, доступ к CLI системы управления должен быть реализован через SSH v2. Для CLI системы управления должны быть документированы все команды и их аргументы.</w:t>
      </w:r>
    </w:p>
    <w:p w14:paraId="0DCE19CC" w14:textId="628DB944" w:rsidR="00EA4382" w:rsidRPr="00677391" w:rsidRDefault="00EA4382" w:rsidP="00677391">
      <w:pPr>
        <w:pStyle w:val="a9"/>
        <w:numPr>
          <w:ilvl w:val="0"/>
          <w:numId w:val="53"/>
        </w:numPr>
        <w:jc w:val="both"/>
        <w:rPr>
          <w:rFonts w:ascii="Arial" w:hAnsi="Arial" w:cs="Arial"/>
        </w:rPr>
      </w:pPr>
      <w:r w:rsidRPr="00677391">
        <w:rPr>
          <w:rFonts w:ascii="Arial" w:hAnsi="Arial" w:cs="Arial"/>
        </w:rPr>
        <w:t>Программные модули и компоненты должны быть подписаны с использованием доверенных сертификатов (при их наличии).</w:t>
      </w:r>
    </w:p>
    <w:p w14:paraId="36C0659A" w14:textId="5033F1F3" w:rsidR="00EA4382" w:rsidRPr="00677391" w:rsidRDefault="00EA4382" w:rsidP="00677391">
      <w:pPr>
        <w:pStyle w:val="a9"/>
        <w:numPr>
          <w:ilvl w:val="0"/>
          <w:numId w:val="53"/>
        </w:numPr>
        <w:jc w:val="both"/>
        <w:rPr>
          <w:rFonts w:ascii="Arial" w:hAnsi="Arial" w:cs="Arial"/>
        </w:rPr>
      </w:pPr>
      <w:r w:rsidRPr="00677391">
        <w:rPr>
          <w:rFonts w:ascii="Arial" w:hAnsi="Arial" w:cs="Arial"/>
        </w:rPr>
        <w:t xml:space="preserve">Перед инсталляцией программного обеспечения </w:t>
      </w:r>
      <w:r>
        <w:rPr>
          <w:rFonts w:ascii="Arial" w:hAnsi="Arial" w:cs="Arial"/>
        </w:rPr>
        <w:t>Системы</w:t>
      </w:r>
      <w:r w:rsidRPr="00677391">
        <w:rPr>
          <w:rFonts w:ascii="Arial" w:hAnsi="Arial" w:cs="Arial"/>
        </w:rPr>
        <w:t xml:space="preserve"> должна выполняться проверка целостности и аутентичности инсталлятора.</w:t>
      </w:r>
    </w:p>
    <w:p w14:paraId="323B2FA8" w14:textId="51E39148" w:rsidR="003E6701" w:rsidRPr="00677391" w:rsidRDefault="00EA4382" w:rsidP="00677391">
      <w:pPr>
        <w:pStyle w:val="a9"/>
        <w:numPr>
          <w:ilvl w:val="0"/>
          <w:numId w:val="53"/>
        </w:numPr>
        <w:jc w:val="both"/>
        <w:rPr>
          <w:rFonts w:ascii="Arial" w:hAnsi="Arial" w:cs="Arial"/>
        </w:rPr>
      </w:pPr>
      <w:r w:rsidRPr="00677391">
        <w:rPr>
          <w:rFonts w:ascii="Arial" w:hAnsi="Arial" w:cs="Arial"/>
        </w:rPr>
        <w:t>Программный код Системы не должен содержать не декларируемых возможностей и вредоносного программного обеспечения.</w:t>
      </w:r>
    </w:p>
    <w:p w14:paraId="0F0555A4" w14:textId="56084D3C" w:rsidR="00EA4382" w:rsidRDefault="00EA4382" w:rsidP="00EA4382">
      <w:pPr>
        <w:pStyle w:val="4"/>
        <w:spacing w:before="225" w:beforeAutospacing="0" w:after="225" w:afterAutospacing="0"/>
        <w:rPr>
          <w:rFonts w:ascii="Arial" w:hAnsi="Arial" w:cs="Arial"/>
          <w:spacing w:val="2"/>
        </w:rPr>
      </w:pPr>
      <w:r w:rsidRPr="00B54579">
        <w:rPr>
          <w:rFonts w:ascii="Arial" w:hAnsi="Arial" w:cs="Arial"/>
          <w:spacing w:val="2"/>
        </w:rPr>
        <w:t>4.</w:t>
      </w:r>
      <w:r>
        <w:rPr>
          <w:rFonts w:ascii="Arial" w:hAnsi="Arial" w:cs="Arial"/>
          <w:spacing w:val="2"/>
        </w:rPr>
        <w:t>14.4</w:t>
      </w:r>
      <w:r w:rsidRPr="00461A28">
        <w:rPr>
          <w:rFonts w:ascii="Arial" w:hAnsi="Arial" w:cs="Arial"/>
          <w:spacing w:val="2"/>
        </w:rPr>
        <w:tab/>
        <w:t>Требования</w:t>
      </w:r>
      <w:r>
        <w:rPr>
          <w:rFonts w:ascii="Arial" w:hAnsi="Arial" w:cs="Arial"/>
          <w:spacing w:val="2"/>
        </w:rPr>
        <w:t xml:space="preserve"> ИБ</w:t>
      </w:r>
      <w:r w:rsidRPr="00461A28">
        <w:rPr>
          <w:rFonts w:ascii="Arial" w:hAnsi="Arial" w:cs="Arial"/>
          <w:spacing w:val="2"/>
        </w:rPr>
        <w:t xml:space="preserve"> к </w:t>
      </w:r>
      <w:r>
        <w:rPr>
          <w:rFonts w:ascii="Arial" w:hAnsi="Arial" w:cs="Arial"/>
          <w:spacing w:val="2"/>
        </w:rPr>
        <w:t>событиям аудита</w:t>
      </w:r>
    </w:p>
    <w:p w14:paraId="1272BBA8" w14:textId="551C27CC" w:rsidR="00EA4382" w:rsidRPr="00EA4382" w:rsidRDefault="00EA4382" w:rsidP="00EA4382">
      <w:pPr>
        <w:pStyle w:val="a9"/>
        <w:numPr>
          <w:ilvl w:val="0"/>
          <w:numId w:val="53"/>
        </w:numPr>
        <w:jc w:val="both"/>
        <w:rPr>
          <w:rFonts w:ascii="Arial" w:hAnsi="Arial" w:cs="Arial"/>
        </w:rPr>
      </w:pPr>
      <w:r>
        <w:rPr>
          <w:rFonts w:ascii="Arial" w:hAnsi="Arial" w:cs="Arial"/>
        </w:rPr>
        <w:t>Система</w:t>
      </w:r>
      <w:r w:rsidRPr="00EA4382">
        <w:rPr>
          <w:rFonts w:ascii="Arial" w:hAnsi="Arial" w:cs="Arial"/>
        </w:rPr>
        <w:t xml:space="preserve"> и ее компоненты должны иметь механизм протоколирования событий (аудита). </w:t>
      </w:r>
    </w:p>
    <w:p w14:paraId="5695CA56" w14:textId="7594BBFA" w:rsidR="00EA4382" w:rsidRPr="00EA4382" w:rsidRDefault="00EA4382" w:rsidP="00EA4382">
      <w:pPr>
        <w:pStyle w:val="a9"/>
        <w:numPr>
          <w:ilvl w:val="0"/>
          <w:numId w:val="53"/>
        </w:numPr>
        <w:jc w:val="both"/>
        <w:rPr>
          <w:rFonts w:ascii="Arial" w:hAnsi="Arial" w:cs="Arial"/>
        </w:rPr>
      </w:pPr>
      <w:r>
        <w:rPr>
          <w:rFonts w:ascii="Arial" w:hAnsi="Arial" w:cs="Arial"/>
        </w:rPr>
        <w:t>Система</w:t>
      </w:r>
      <w:r w:rsidRPr="00EA4382">
        <w:rPr>
          <w:rFonts w:ascii="Arial" w:hAnsi="Arial" w:cs="Arial"/>
        </w:rPr>
        <w:t xml:space="preserve"> должна обеспечивать возможность хранения журнала событий аудита в оперативном доступе сроком не менее 30 дней.</w:t>
      </w:r>
    </w:p>
    <w:p w14:paraId="4B8028D2" w14:textId="28ED0D63" w:rsidR="00EA4382" w:rsidRPr="00EA4382" w:rsidRDefault="00EA4382" w:rsidP="00EA4382">
      <w:pPr>
        <w:pStyle w:val="a9"/>
        <w:numPr>
          <w:ilvl w:val="0"/>
          <w:numId w:val="53"/>
        </w:numPr>
        <w:jc w:val="both"/>
        <w:rPr>
          <w:rFonts w:ascii="Arial" w:hAnsi="Arial" w:cs="Arial"/>
        </w:rPr>
      </w:pPr>
      <w:r w:rsidRPr="00EA4382">
        <w:rPr>
          <w:rFonts w:ascii="Arial" w:hAnsi="Arial" w:cs="Arial"/>
        </w:rPr>
        <w:t xml:space="preserve">Для всех компонентов </w:t>
      </w:r>
      <w:r>
        <w:rPr>
          <w:rFonts w:ascii="Arial" w:hAnsi="Arial" w:cs="Arial"/>
        </w:rPr>
        <w:t>Системы</w:t>
      </w:r>
      <w:r w:rsidRPr="00EA4382">
        <w:rPr>
          <w:rFonts w:ascii="Arial" w:hAnsi="Arial" w:cs="Arial"/>
        </w:rPr>
        <w:t xml:space="preserve"> механизм протоколирования событий должен быть включен.</w:t>
      </w:r>
    </w:p>
    <w:p w14:paraId="0EAAE97E" w14:textId="1C731F29" w:rsidR="00EA4382" w:rsidRPr="00EA4382" w:rsidRDefault="00EA4382" w:rsidP="00EA4382">
      <w:pPr>
        <w:pStyle w:val="a9"/>
        <w:numPr>
          <w:ilvl w:val="0"/>
          <w:numId w:val="53"/>
        </w:numPr>
        <w:jc w:val="both"/>
        <w:rPr>
          <w:rFonts w:ascii="Arial" w:hAnsi="Arial" w:cs="Arial"/>
        </w:rPr>
      </w:pPr>
      <w:r w:rsidRPr="00EA4382">
        <w:rPr>
          <w:rFonts w:ascii="Arial" w:hAnsi="Arial" w:cs="Arial"/>
        </w:rPr>
        <w:t xml:space="preserve">Журналы аудита </w:t>
      </w:r>
      <w:r>
        <w:rPr>
          <w:rFonts w:ascii="Arial" w:hAnsi="Arial" w:cs="Arial"/>
        </w:rPr>
        <w:t>Системы</w:t>
      </w:r>
      <w:r w:rsidRPr="00EA4382">
        <w:rPr>
          <w:rFonts w:ascii="Arial" w:hAnsi="Arial" w:cs="Arial"/>
        </w:rPr>
        <w:t xml:space="preserve"> не должны содержать данных конфиденциального характера (например, пароли пользователей).</w:t>
      </w:r>
    </w:p>
    <w:p w14:paraId="4DCC3B26" w14:textId="4F45D8E6" w:rsidR="00EA4382" w:rsidRPr="00EA4382" w:rsidRDefault="00EA4382" w:rsidP="00EA4382">
      <w:pPr>
        <w:pStyle w:val="a9"/>
        <w:numPr>
          <w:ilvl w:val="0"/>
          <w:numId w:val="53"/>
        </w:numPr>
        <w:jc w:val="both"/>
        <w:rPr>
          <w:rFonts w:ascii="Arial" w:hAnsi="Arial" w:cs="Arial"/>
        </w:rPr>
      </w:pPr>
      <w:r w:rsidRPr="00EA4382">
        <w:rPr>
          <w:rFonts w:ascii="Arial" w:hAnsi="Arial" w:cs="Arial"/>
        </w:rPr>
        <w:t xml:space="preserve">Журналы аудита </w:t>
      </w:r>
      <w:r>
        <w:rPr>
          <w:rFonts w:ascii="Arial" w:hAnsi="Arial" w:cs="Arial"/>
        </w:rPr>
        <w:t>Системы</w:t>
      </w:r>
      <w:r w:rsidRPr="00EA4382">
        <w:rPr>
          <w:rFonts w:ascii="Arial" w:hAnsi="Arial" w:cs="Arial"/>
        </w:rPr>
        <w:t xml:space="preserve"> должны быть защищены от изменений. </w:t>
      </w:r>
    </w:p>
    <w:p w14:paraId="2F05F95F" w14:textId="77777777" w:rsidR="00EA4382" w:rsidRPr="00EA4382" w:rsidRDefault="00EA4382" w:rsidP="00EA4382">
      <w:pPr>
        <w:pStyle w:val="a9"/>
        <w:numPr>
          <w:ilvl w:val="0"/>
          <w:numId w:val="53"/>
        </w:numPr>
        <w:jc w:val="both"/>
        <w:rPr>
          <w:rFonts w:ascii="Arial" w:hAnsi="Arial" w:cs="Arial"/>
        </w:rPr>
      </w:pPr>
      <w:r w:rsidRPr="00EA4382">
        <w:rPr>
          <w:rFonts w:ascii="Arial" w:hAnsi="Arial" w:cs="Arial"/>
        </w:rPr>
        <w:t xml:space="preserve">Доступ к логам системы должен быть предоставлен только роли Администратор. </w:t>
      </w:r>
    </w:p>
    <w:p w14:paraId="133C7FD1" w14:textId="77777777" w:rsidR="00EA4382" w:rsidRPr="00EA4382" w:rsidRDefault="00EA4382" w:rsidP="00EA4382">
      <w:pPr>
        <w:pStyle w:val="a9"/>
        <w:numPr>
          <w:ilvl w:val="0"/>
          <w:numId w:val="53"/>
        </w:numPr>
        <w:jc w:val="both"/>
        <w:rPr>
          <w:rFonts w:ascii="Arial" w:hAnsi="Arial" w:cs="Arial"/>
        </w:rPr>
      </w:pPr>
      <w:r w:rsidRPr="00EA4382">
        <w:rPr>
          <w:rFonts w:ascii="Arial" w:hAnsi="Arial" w:cs="Arial"/>
        </w:rPr>
        <w:t>Система не должна предоставлять возможность отключения сбора данных в журнал аудита через какие-либо интерфейсы (GUI, CLI).</w:t>
      </w:r>
    </w:p>
    <w:p w14:paraId="13002149" w14:textId="783C5996" w:rsidR="00EA4382" w:rsidRPr="00EA4382" w:rsidRDefault="00EA4382" w:rsidP="00EA4382">
      <w:pPr>
        <w:pStyle w:val="a9"/>
        <w:numPr>
          <w:ilvl w:val="0"/>
          <w:numId w:val="53"/>
        </w:numPr>
        <w:jc w:val="both"/>
        <w:rPr>
          <w:rFonts w:ascii="Arial" w:hAnsi="Arial" w:cs="Arial"/>
        </w:rPr>
      </w:pPr>
      <w:r w:rsidRPr="00EA4382">
        <w:rPr>
          <w:rFonts w:ascii="Arial" w:hAnsi="Arial" w:cs="Arial"/>
        </w:rPr>
        <w:t xml:space="preserve">В </w:t>
      </w:r>
      <w:r>
        <w:rPr>
          <w:rFonts w:ascii="Arial" w:hAnsi="Arial" w:cs="Arial"/>
        </w:rPr>
        <w:t>Системе</w:t>
      </w:r>
      <w:r w:rsidRPr="00EA4382">
        <w:rPr>
          <w:rFonts w:ascii="Arial" w:hAnsi="Arial" w:cs="Arial"/>
        </w:rPr>
        <w:t xml:space="preserve"> должно осуществляться протоколирование как минимум следующей информации:</w:t>
      </w:r>
    </w:p>
    <w:p w14:paraId="0709B561" w14:textId="77777777" w:rsidR="00EA4382" w:rsidRPr="00EA4382" w:rsidRDefault="00EA4382" w:rsidP="00677391">
      <w:pPr>
        <w:pStyle w:val="a9"/>
        <w:numPr>
          <w:ilvl w:val="1"/>
          <w:numId w:val="53"/>
        </w:numPr>
        <w:jc w:val="both"/>
        <w:rPr>
          <w:rFonts w:ascii="Arial" w:hAnsi="Arial" w:cs="Arial"/>
        </w:rPr>
      </w:pPr>
      <w:r w:rsidRPr="00EA4382">
        <w:rPr>
          <w:rFonts w:ascii="Arial" w:hAnsi="Arial" w:cs="Arial"/>
        </w:rPr>
        <w:t>какая активность была выполнена,</w:t>
      </w:r>
    </w:p>
    <w:p w14:paraId="1A800522" w14:textId="77777777" w:rsidR="00EA4382" w:rsidRPr="00EA4382" w:rsidRDefault="00EA4382" w:rsidP="00677391">
      <w:pPr>
        <w:pStyle w:val="a9"/>
        <w:numPr>
          <w:ilvl w:val="1"/>
          <w:numId w:val="53"/>
        </w:numPr>
        <w:jc w:val="both"/>
        <w:rPr>
          <w:rFonts w:ascii="Arial" w:hAnsi="Arial" w:cs="Arial"/>
        </w:rPr>
      </w:pPr>
      <w:r w:rsidRPr="00EA4382">
        <w:rPr>
          <w:rFonts w:ascii="Arial" w:hAnsi="Arial" w:cs="Arial"/>
        </w:rPr>
        <w:t>кто выполнял активность,</w:t>
      </w:r>
    </w:p>
    <w:p w14:paraId="3C51BA59" w14:textId="77777777" w:rsidR="00EA4382" w:rsidRPr="00EA4382" w:rsidRDefault="00EA4382" w:rsidP="00677391">
      <w:pPr>
        <w:pStyle w:val="a9"/>
        <w:numPr>
          <w:ilvl w:val="1"/>
          <w:numId w:val="53"/>
        </w:numPr>
        <w:jc w:val="both"/>
        <w:rPr>
          <w:rFonts w:ascii="Arial" w:hAnsi="Arial" w:cs="Arial"/>
        </w:rPr>
      </w:pPr>
      <w:r w:rsidRPr="00EA4382">
        <w:rPr>
          <w:rFonts w:ascii="Arial" w:hAnsi="Arial" w:cs="Arial"/>
        </w:rPr>
        <w:t>когда активность была выполнена,</w:t>
      </w:r>
    </w:p>
    <w:p w14:paraId="2666CFBC" w14:textId="77777777" w:rsidR="00EA4382" w:rsidRPr="00EA4382" w:rsidRDefault="00EA4382" w:rsidP="00677391">
      <w:pPr>
        <w:pStyle w:val="a9"/>
        <w:numPr>
          <w:ilvl w:val="1"/>
          <w:numId w:val="53"/>
        </w:numPr>
        <w:jc w:val="both"/>
        <w:rPr>
          <w:rFonts w:ascii="Arial" w:hAnsi="Arial" w:cs="Arial"/>
        </w:rPr>
      </w:pPr>
      <w:r w:rsidRPr="00EA4382">
        <w:rPr>
          <w:rFonts w:ascii="Arial" w:hAnsi="Arial" w:cs="Arial"/>
        </w:rPr>
        <w:t>какой был статус (успешность, не успешность) и результат активности.</w:t>
      </w:r>
    </w:p>
    <w:p w14:paraId="513C2C3F" w14:textId="77777777" w:rsidR="00EA4382" w:rsidRPr="00EA4382" w:rsidRDefault="00EA4382" w:rsidP="00677391">
      <w:pPr>
        <w:pStyle w:val="a9"/>
        <w:jc w:val="both"/>
        <w:rPr>
          <w:rFonts w:ascii="Arial" w:hAnsi="Arial" w:cs="Arial"/>
        </w:rPr>
      </w:pPr>
      <w:r w:rsidRPr="00EA4382">
        <w:rPr>
          <w:rFonts w:ascii="Arial" w:hAnsi="Arial" w:cs="Arial"/>
        </w:rPr>
        <w:t>Содержание журнальных записей</w:t>
      </w:r>
    </w:p>
    <w:p w14:paraId="0C7A5BA2" w14:textId="77777777" w:rsidR="00EA4382" w:rsidRPr="00EA4382" w:rsidRDefault="00EA4382" w:rsidP="00677391">
      <w:pPr>
        <w:pStyle w:val="a9"/>
        <w:numPr>
          <w:ilvl w:val="1"/>
          <w:numId w:val="53"/>
        </w:numPr>
        <w:jc w:val="both"/>
        <w:rPr>
          <w:rFonts w:ascii="Arial" w:hAnsi="Arial" w:cs="Arial"/>
        </w:rPr>
      </w:pPr>
      <w:r w:rsidRPr="00EA4382">
        <w:rPr>
          <w:rFonts w:ascii="Arial" w:hAnsi="Arial" w:cs="Arial"/>
        </w:rPr>
        <w:t>идентификатор пользователя,</w:t>
      </w:r>
    </w:p>
    <w:p w14:paraId="4D1A1B29" w14:textId="77777777" w:rsidR="00EA4382" w:rsidRPr="00EA4382" w:rsidRDefault="00EA4382" w:rsidP="00677391">
      <w:pPr>
        <w:pStyle w:val="a9"/>
        <w:numPr>
          <w:ilvl w:val="1"/>
          <w:numId w:val="53"/>
        </w:numPr>
        <w:jc w:val="both"/>
        <w:rPr>
          <w:rFonts w:ascii="Arial" w:hAnsi="Arial" w:cs="Arial"/>
        </w:rPr>
      </w:pPr>
      <w:r w:rsidRPr="00EA4382">
        <w:rPr>
          <w:rFonts w:ascii="Arial" w:hAnsi="Arial" w:cs="Arial"/>
        </w:rPr>
        <w:t>наименование/ip-адрес рабочей станции,</w:t>
      </w:r>
    </w:p>
    <w:p w14:paraId="7D90CE68" w14:textId="77777777" w:rsidR="00EA4382" w:rsidRPr="00EA4382" w:rsidRDefault="00EA4382" w:rsidP="00677391">
      <w:pPr>
        <w:pStyle w:val="a9"/>
        <w:numPr>
          <w:ilvl w:val="1"/>
          <w:numId w:val="53"/>
        </w:numPr>
        <w:jc w:val="both"/>
        <w:rPr>
          <w:rFonts w:ascii="Arial" w:hAnsi="Arial" w:cs="Arial"/>
        </w:rPr>
      </w:pPr>
      <w:r w:rsidRPr="00EA4382">
        <w:rPr>
          <w:rFonts w:ascii="Arial" w:hAnsi="Arial" w:cs="Arial"/>
        </w:rPr>
        <w:t>дата и время события/действия,</w:t>
      </w:r>
    </w:p>
    <w:p w14:paraId="374B55CE" w14:textId="77777777" w:rsidR="00EA4382" w:rsidRPr="00EA4382" w:rsidRDefault="00EA4382" w:rsidP="00677391">
      <w:pPr>
        <w:pStyle w:val="a9"/>
        <w:numPr>
          <w:ilvl w:val="1"/>
          <w:numId w:val="53"/>
        </w:numPr>
        <w:jc w:val="both"/>
        <w:rPr>
          <w:rFonts w:ascii="Arial" w:hAnsi="Arial" w:cs="Arial"/>
        </w:rPr>
      </w:pPr>
      <w:r w:rsidRPr="00EA4382">
        <w:rPr>
          <w:rFonts w:ascii="Arial" w:hAnsi="Arial" w:cs="Arial"/>
        </w:rPr>
        <w:t>все успешные и неуспешные попытки аутентификации (logon и logoff).</w:t>
      </w:r>
    </w:p>
    <w:p w14:paraId="185E75F8" w14:textId="3F6AD580" w:rsidR="00AB6A80" w:rsidRDefault="00AB6A80" w:rsidP="00AB6A80">
      <w:pPr>
        <w:pStyle w:val="4"/>
        <w:spacing w:before="225" w:beforeAutospacing="0" w:after="225" w:afterAutospacing="0"/>
        <w:rPr>
          <w:rFonts w:ascii="Arial" w:hAnsi="Arial" w:cs="Arial"/>
          <w:spacing w:val="2"/>
        </w:rPr>
      </w:pPr>
      <w:r w:rsidRPr="00B54579">
        <w:rPr>
          <w:rFonts w:ascii="Arial" w:hAnsi="Arial" w:cs="Arial"/>
          <w:spacing w:val="2"/>
        </w:rPr>
        <w:t>4.</w:t>
      </w:r>
      <w:r>
        <w:rPr>
          <w:rFonts w:ascii="Arial" w:hAnsi="Arial" w:cs="Arial"/>
          <w:spacing w:val="2"/>
        </w:rPr>
        <w:t>14.5</w:t>
      </w:r>
      <w:r w:rsidRPr="00461A28">
        <w:rPr>
          <w:rFonts w:ascii="Arial" w:hAnsi="Arial" w:cs="Arial"/>
          <w:spacing w:val="2"/>
        </w:rPr>
        <w:tab/>
        <w:t>Требования</w:t>
      </w:r>
      <w:r>
        <w:rPr>
          <w:rFonts w:ascii="Arial" w:hAnsi="Arial" w:cs="Arial"/>
          <w:spacing w:val="2"/>
        </w:rPr>
        <w:t xml:space="preserve"> ИБ</w:t>
      </w:r>
      <w:r w:rsidRPr="00461A28">
        <w:rPr>
          <w:rFonts w:ascii="Arial" w:hAnsi="Arial" w:cs="Arial"/>
          <w:spacing w:val="2"/>
        </w:rPr>
        <w:t xml:space="preserve"> к </w:t>
      </w:r>
      <w:r>
        <w:rPr>
          <w:rFonts w:ascii="Arial" w:hAnsi="Arial" w:cs="Arial"/>
          <w:spacing w:val="2"/>
        </w:rPr>
        <w:t>сетевой архитектуре</w:t>
      </w:r>
    </w:p>
    <w:p w14:paraId="3E8DADFC" w14:textId="276347C1" w:rsidR="00AB6A80" w:rsidRPr="00AB6A80" w:rsidRDefault="00AB6A80" w:rsidP="00AB6A80">
      <w:pPr>
        <w:pStyle w:val="a9"/>
        <w:numPr>
          <w:ilvl w:val="0"/>
          <w:numId w:val="53"/>
        </w:numPr>
        <w:jc w:val="both"/>
        <w:rPr>
          <w:rFonts w:ascii="Arial" w:hAnsi="Arial" w:cs="Arial"/>
        </w:rPr>
      </w:pPr>
      <w:r w:rsidRPr="00AB6A80">
        <w:rPr>
          <w:rFonts w:ascii="Arial" w:hAnsi="Arial" w:cs="Arial"/>
        </w:rPr>
        <w:t>При разработке сетевой архитектуры, трафик из недоверенных сетей должен быть отделен по схеме с DMZ.</w:t>
      </w:r>
    </w:p>
    <w:p w14:paraId="5C587257" w14:textId="6E111BE6" w:rsidR="00AB6A80" w:rsidRPr="00AB6A80" w:rsidRDefault="00AB6A80" w:rsidP="00AB6A80">
      <w:pPr>
        <w:pStyle w:val="a9"/>
        <w:numPr>
          <w:ilvl w:val="0"/>
          <w:numId w:val="53"/>
        </w:numPr>
        <w:jc w:val="both"/>
        <w:rPr>
          <w:rFonts w:ascii="Arial" w:hAnsi="Arial" w:cs="Arial"/>
        </w:rPr>
      </w:pPr>
      <w:r w:rsidRPr="00AB6A80">
        <w:rPr>
          <w:rFonts w:ascii="Arial" w:hAnsi="Arial" w:cs="Arial"/>
        </w:rPr>
        <w:lastRenderedPageBreak/>
        <w:t xml:space="preserve">Сервера BackEnd и DB (при их наличии в архитектуре </w:t>
      </w:r>
      <w:r w:rsidR="003E6701">
        <w:rPr>
          <w:rFonts w:ascii="Arial" w:hAnsi="Arial" w:cs="Arial"/>
        </w:rPr>
        <w:t>Системы</w:t>
      </w:r>
      <w:r w:rsidRPr="00AB6A80">
        <w:rPr>
          <w:rFonts w:ascii="Arial" w:hAnsi="Arial" w:cs="Arial"/>
        </w:rPr>
        <w:t>) должны иметь возможность быть выделены в отдельную сеть, доступ к которой будет ограничен на межсетевом экране.</w:t>
      </w:r>
    </w:p>
    <w:p w14:paraId="48274C9F" w14:textId="77777777" w:rsidR="00AB6A80" w:rsidRPr="00AB6A80" w:rsidRDefault="00AB6A80" w:rsidP="00AB6A80">
      <w:pPr>
        <w:pStyle w:val="a9"/>
        <w:numPr>
          <w:ilvl w:val="0"/>
          <w:numId w:val="53"/>
        </w:numPr>
        <w:jc w:val="both"/>
        <w:rPr>
          <w:rFonts w:ascii="Arial" w:hAnsi="Arial" w:cs="Arial"/>
        </w:rPr>
      </w:pPr>
      <w:r w:rsidRPr="00AB6A80">
        <w:rPr>
          <w:rFonts w:ascii="Arial" w:hAnsi="Arial" w:cs="Arial"/>
        </w:rPr>
        <w:t>Должна быть предусмотрена возможность реализации решения в режиме отказоустойчивости.</w:t>
      </w:r>
    </w:p>
    <w:p w14:paraId="26B34183" w14:textId="1C4DB06B" w:rsidR="00AB6A80" w:rsidRPr="00AB6A80" w:rsidRDefault="00AB6A80" w:rsidP="00AB6A80">
      <w:pPr>
        <w:pStyle w:val="a9"/>
        <w:numPr>
          <w:ilvl w:val="0"/>
          <w:numId w:val="53"/>
        </w:numPr>
        <w:jc w:val="both"/>
        <w:rPr>
          <w:rFonts w:ascii="Arial" w:hAnsi="Arial" w:cs="Arial"/>
        </w:rPr>
      </w:pPr>
      <w:r w:rsidRPr="00AB6A80">
        <w:rPr>
          <w:rFonts w:ascii="Arial" w:hAnsi="Arial" w:cs="Arial"/>
        </w:rPr>
        <w:t xml:space="preserve">Расположенные в DMZ компоненты </w:t>
      </w:r>
      <w:r w:rsidR="003E6701">
        <w:rPr>
          <w:rFonts w:ascii="Arial" w:hAnsi="Arial" w:cs="Arial"/>
        </w:rPr>
        <w:t>Системы</w:t>
      </w:r>
      <w:r w:rsidRPr="00AB6A80">
        <w:rPr>
          <w:rFonts w:ascii="Arial" w:hAnsi="Arial" w:cs="Arial"/>
        </w:rPr>
        <w:t xml:space="preserve"> не должны хранить информацию, являющуюся коммерческой тайной или иной конфиденциальной информацией.</w:t>
      </w:r>
    </w:p>
    <w:p w14:paraId="45E4F896" w14:textId="71E7CED1" w:rsidR="00AB6A80" w:rsidRPr="00AB6A80" w:rsidRDefault="003E6701" w:rsidP="00AB6A80">
      <w:pPr>
        <w:pStyle w:val="a9"/>
        <w:numPr>
          <w:ilvl w:val="0"/>
          <w:numId w:val="53"/>
        </w:numPr>
        <w:jc w:val="both"/>
        <w:rPr>
          <w:rFonts w:ascii="Arial" w:hAnsi="Arial" w:cs="Arial"/>
        </w:rPr>
      </w:pPr>
      <w:r>
        <w:rPr>
          <w:rFonts w:ascii="Arial" w:hAnsi="Arial" w:cs="Arial"/>
        </w:rPr>
        <w:t>Функции</w:t>
      </w:r>
      <w:r w:rsidR="00AB6A80" w:rsidRPr="00AB6A80">
        <w:rPr>
          <w:rFonts w:ascii="Arial" w:hAnsi="Arial" w:cs="Arial"/>
        </w:rPr>
        <w:t xml:space="preserve"> управления </w:t>
      </w:r>
      <w:r>
        <w:rPr>
          <w:rFonts w:ascii="Arial" w:hAnsi="Arial" w:cs="Arial"/>
        </w:rPr>
        <w:t xml:space="preserve">системой должны </w:t>
      </w:r>
      <w:r w:rsidR="00AB6A80" w:rsidRPr="00AB6A80">
        <w:rPr>
          <w:rFonts w:ascii="Arial" w:hAnsi="Arial" w:cs="Arial"/>
        </w:rPr>
        <w:t>располагаться во внутренней сети Заказчика и не иметь никаких своих частей вне указанной сети.</w:t>
      </w:r>
    </w:p>
    <w:p w14:paraId="7C215C98" w14:textId="77777777" w:rsidR="00AB6A80" w:rsidRPr="00AB6A80" w:rsidRDefault="00AB6A80" w:rsidP="00AB6A80">
      <w:pPr>
        <w:pStyle w:val="a9"/>
        <w:numPr>
          <w:ilvl w:val="0"/>
          <w:numId w:val="53"/>
        </w:numPr>
        <w:jc w:val="both"/>
        <w:rPr>
          <w:rFonts w:ascii="Arial" w:hAnsi="Arial" w:cs="Arial"/>
        </w:rPr>
      </w:pPr>
      <w:r w:rsidRPr="00AB6A80">
        <w:rPr>
          <w:rFonts w:ascii="Arial" w:hAnsi="Arial" w:cs="Arial"/>
        </w:rPr>
        <w:t>Исполнителем должна быть предоставлена таблица информационных потоков для настройки правил межсетевого экранирования.</w:t>
      </w:r>
    </w:p>
    <w:p w14:paraId="26EA25B6" w14:textId="22496860" w:rsidR="00AB6A80" w:rsidRDefault="00AB6A80" w:rsidP="00AB6A80">
      <w:pPr>
        <w:pStyle w:val="a9"/>
        <w:numPr>
          <w:ilvl w:val="0"/>
          <w:numId w:val="53"/>
        </w:numPr>
        <w:jc w:val="both"/>
        <w:rPr>
          <w:rFonts w:ascii="Arial" w:hAnsi="Arial" w:cs="Arial"/>
        </w:rPr>
      </w:pPr>
      <w:r w:rsidRPr="00AB6A80">
        <w:rPr>
          <w:rFonts w:ascii="Arial" w:hAnsi="Arial" w:cs="Arial"/>
        </w:rPr>
        <w:t xml:space="preserve">Все неиспользуемые порты и протоколы доступа, а также не отвечающие настоящим требованиям, должны быть отключены или заблокированы на встроенном МСЭ в составе </w:t>
      </w:r>
      <w:r w:rsidR="003E6701">
        <w:rPr>
          <w:rFonts w:ascii="Arial" w:hAnsi="Arial" w:cs="Arial"/>
        </w:rPr>
        <w:t>Системы</w:t>
      </w:r>
      <w:r w:rsidRPr="00AB6A80">
        <w:rPr>
          <w:rFonts w:ascii="Arial" w:hAnsi="Arial" w:cs="Arial"/>
        </w:rPr>
        <w:t>.</w:t>
      </w:r>
    </w:p>
    <w:p w14:paraId="18382FC9" w14:textId="11CE09FC" w:rsidR="00461A28" w:rsidRPr="00677391" w:rsidRDefault="003E6701" w:rsidP="00677391">
      <w:pPr>
        <w:pStyle w:val="a9"/>
        <w:numPr>
          <w:ilvl w:val="0"/>
          <w:numId w:val="53"/>
        </w:numPr>
        <w:jc w:val="both"/>
        <w:rPr>
          <w:rFonts w:ascii="Arial" w:hAnsi="Arial" w:cs="Arial"/>
        </w:rPr>
      </w:pPr>
      <w:r w:rsidRPr="00677391">
        <w:rPr>
          <w:rFonts w:ascii="Arial" w:hAnsi="Arial" w:cs="Arial"/>
        </w:rPr>
        <w:t>Должна быть предоставлена возможность сканирования Системы Заказчиком для выявления уязвимостей на этапе приемосдаточных испытаний. Тестирование включает, как минимум сканирование открытых портов и выявление уязвимостей.</w:t>
      </w:r>
    </w:p>
    <w:sectPr w:rsidR="00461A28" w:rsidRPr="00677391" w:rsidSect="004D7AB3">
      <w:pgSz w:w="11906" w:h="16838"/>
      <w:pgMar w:top="993" w:right="850" w:bottom="568" w:left="1701" w:header="708" w:footer="12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stoshin Vladimir (EL5 Energo SG)" w:date="2024-10-04T08:19:00Z" w:initials="IV(ES">
    <w:p w14:paraId="448E1BE9" w14:textId="1AD19DD4" w:rsidR="006B2406" w:rsidRDefault="006B2406">
      <w:pPr>
        <w:pStyle w:val="af1"/>
      </w:pPr>
      <w:r>
        <w:rPr>
          <w:rStyle w:val="af0"/>
        </w:rPr>
        <w:annotationRef/>
      </w:r>
      <w:r w:rsidR="00DF159E">
        <w:rPr>
          <w:noProof/>
        </w:rPr>
        <w:t>добавил пункт</w:t>
      </w:r>
    </w:p>
  </w:comment>
  <w:comment w:id="1" w:author="Genin Alexander (EL5 Energo ICT)" w:date="2024-09-04T13:43:00Z" w:initials="GA(EI">
    <w:p w14:paraId="3704C965" w14:textId="6483BA12" w:rsidR="00E245CA" w:rsidRDefault="00E245CA">
      <w:pPr>
        <w:pStyle w:val="af1"/>
      </w:pPr>
      <w:r>
        <w:rPr>
          <w:rStyle w:val="af0"/>
        </w:rPr>
        <w:annotationRef/>
      </w:r>
      <w:r>
        <w:t>Добавил пункт</w:t>
      </w:r>
    </w:p>
  </w:comment>
  <w:comment w:id="2" w:author="Genin Alexander (EL5 Energo ICT)" w:date="2024-09-04T13:11:00Z" w:initials="GA(EI">
    <w:p w14:paraId="46A08468" w14:textId="214ED421" w:rsidR="00E245CA" w:rsidRDefault="00E245CA">
      <w:pPr>
        <w:pStyle w:val="af1"/>
      </w:pPr>
      <w:r>
        <w:rPr>
          <w:rStyle w:val="af0"/>
        </w:rPr>
        <w:annotationRef/>
      </w:r>
      <w:r>
        <w:t>Добавил пункт</w:t>
      </w:r>
    </w:p>
  </w:comment>
  <w:comment w:id="3" w:author="Istoshin Vladimir (EL5 Energo SG)" w:date="2024-10-04T08:18:00Z" w:initials="IV(ES">
    <w:p w14:paraId="7A15B8B7" w14:textId="2E5C37F2" w:rsidR="00194533" w:rsidRDefault="00194533">
      <w:pPr>
        <w:pStyle w:val="af1"/>
      </w:pPr>
      <w:r>
        <w:rPr>
          <w:rStyle w:val="af0"/>
        </w:rPr>
        <w:annotationRef/>
      </w:r>
      <w:r w:rsidR="00DF159E">
        <w:rPr>
          <w:noProof/>
        </w:rPr>
        <w:t>Добавил оборудование Среднеуральской ГРЭС под проект</w:t>
      </w:r>
    </w:p>
  </w:comment>
  <w:comment w:id="5" w:author="Genin Alexander (EL5 Energo ICT)" w:date="2024-09-04T13:58:00Z" w:initials="GA(EI">
    <w:p w14:paraId="3474C621" w14:textId="38ED27FE" w:rsidR="00E245CA" w:rsidRPr="00845D8D" w:rsidRDefault="00E245CA">
      <w:pPr>
        <w:pStyle w:val="af1"/>
      </w:pPr>
      <w:r>
        <w:rPr>
          <w:rStyle w:val="af0"/>
        </w:rPr>
        <w:annotationRef/>
      </w:r>
      <w:r>
        <w:t xml:space="preserve">Заменил на </w:t>
      </w:r>
      <w:r>
        <w:rPr>
          <w:lang w:val="en-US"/>
        </w:rPr>
        <w:t>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8E1BE9" w15:done="1"/>
  <w15:commentEx w15:paraId="3704C965" w15:done="1"/>
  <w15:commentEx w15:paraId="46A08468" w15:done="1"/>
  <w15:commentEx w15:paraId="7A15B8B7" w15:done="1"/>
  <w15:commentEx w15:paraId="3474C621" w15:done="1"/>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E8A8C" w14:textId="77777777" w:rsidR="00171844" w:rsidRDefault="00171844" w:rsidP="001352E0">
      <w:pPr>
        <w:spacing w:after="0" w:line="240" w:lineRule="auto"/>
      </w:pPr>
      <w:r>
        <w:separator/>
      </w:r>
    </w:p>
  </w:endnote>
  <w:endnote w:type="continuationSeparator" w:id="0">
    <w:p w14:paraId="2D02CDB6" w14:textId="77777777" w:rsidR="00171844" w:rsidRDefault="00171844" w:rsidP="0013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480F0" w14:textId="77777777" w:rsidR="00171844" w:rsidRDefault="00171844" w:rsidP="001352E0">
      <w:pPr>
        <w:spacing w:after="0" w:line="240" w:lineRule="auto"/>
      </w:pPr>
      <w:r>
        <w:separator/>
      </w:r>
    </w:p>
  </w:footnote>
  <w:footnote w:type="continuationSeparator" w:id="0">
    <w:p w14:paraId="1EC59D02" w14:textId="77777777" w:rsidR="00171844" w:rsidRDefault="00171844" w:rsidP="00135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56DD"/>
    <w:multiLevelType w:val="multilevel"/>
    <w:tmpl w:val="4DDA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B297F"/>
    <w:multiLevelType w:val="multilevel"/>
    <w:tmpl w:val="307E9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77572"/>
    <w:multiLevelType w:val="multilevel"/>
    <w:tmpl w:val="E312D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63E39"/>
    <w:multiLevelType w:val="multilevel"/>
    <w:tmpl w:val="A3F802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B68F1"/>
    <w:multiLevelType w:val="multilevel"/>
    <w:tmpl w:val="76F2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37E31"/>
    <w:multiLevelType w:val="multilevel"/>
    <w:tmpl w:val="D4BE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A1BFB"/>
    <w:multiLevelType w:val="multilevel"/>
    <w:tmpl w:val="3488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32015"/>
    <w:multiLevelType w:val="multilevel"/>
    <w:tmpl w:val="E576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2A0359"/>
    <w:multiLevelType w:val="multilevel"/>
    <w:tmpl w:val="28ACC4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E35D7C"/>
    <w:multiLevelType w:val="multilevel"/>
    <w:tmpl w:val="687CB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164E2"/>
    <w:multiLevelType w:val="multilevel"/>
    <w:tmpl w:val="FCA6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207CC"/>
    <w:multiLevelType w:val="multilevel"/>
    <w:tmpl w:val="893E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570C8"/>
    <w:multiLevelType w:val="multilevel"/>
    <w:tmpl w:val="10D8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9A6"/>
    <w:multiLevelType w:val="multilevel"/>
    <w:tmpl w:val="A0AA2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600779"/>
    <w:multiLevelType w:val="multilevel"/>
    <w:tmpl w:val="CDA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A3185"/>
    <w:multiLevelType w:val="multilevel"/>
    <w:tmpl w:val="0D8A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D81687"/>
    <w:multiLevelType w:val="multilevel"/>
    <w:tmpl w:val="EE1A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600808"/>
    <w:multiLevelType w:val="multilevel"/>
    <w:tmpl w:val="A454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A81705"/>
    <w:multiLevelType w:val="multilevel"/>
    <w:tmpl w:val="687CB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2235DB"/>
    <w:multiLevelType w:val="multilevel"/>
    <w:tmpl w:val="7F10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E47CE"/>
    <w:multiLevelType w:val="multilevel"/>
    <w:tmpl w:val="F2E6E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AC7728"/>
    <w:multiLevelType w:val="multilevel"/>
    <w:tmpl w:val="0CFC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973AF"/>
    <w:multiLevelType w:val="multilevel"/>
    <w:tmpl w:val="9DB2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21498C"/>
    <w:multiLevelType w:val="multilevel"/>
    <w:tmpl w:val="7C96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4A2702"/>
    <w:multiLevelType w:val="multilevel"/>
    <w:tmpl w:val="4B28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3318C4"/>
    <w:multiLevelType w:val="multilevel"/>
    <w:tmpl w:val="8C5E7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A3637C"/>
    <w:multiLevelType w:val="multilevel"/>
    <w:tmpl w:val="8C762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580ECC"/>
    <w:multiLevelType w:val="multilevel"/>
    <w:tmpl w:val="BFBA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1054BC"/>
    <w:multiLevelType w:val="multilevel"/>
    <w:tmpl w:val="F22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1D56AE"/>
    <w:multiLevelType w:val="multilevel"/>
    <w:tmpl w:val="39A2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EF4851"/>
    <w:multiLevelType w:val="multilevel"/>
    <w:tmpl w:val="00868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195169"/>
    <w:multiLevelType w:val="multilevel"/>
    <w:tmpl w:val="03DC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D13505"/>
    <w:multiLevelType w:val="multilevel"/>
    <w:tmpl w:val="9886E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B26817"/>
    <w:multiLevelType w:val="multilevel"/>
    <w:tmpl w:val="0F46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D14D09"/>
    <w:multiLevelType w:val="multilevel"/>
    <w:tmpl w:val="4378D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241FCF"/>
    <w:multiLevelType w:val="hybridMultilevel"/>
    <w:tmpl w:val="1A90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6A0F7C"/>
    <w:multiLevelType w:val="multilevel"/>
    <w:tmpl w:val="934AF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CB6327"/>
    <w:multiLevelType w:val="multilevel"/>
    <w:tmpl w:val="5BF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193CB4"/>
    <w:multiLevelType w:val="multilevel"/>
    <w:tmpl w:val="175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B0475A"/>
    <w:multiLevelType w:val="multilevel"/>
    <w:tmpl w:val="A36E39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DE15A4"/>
    <w:multiLevelType w:val="multilevel"/>
    <w:tmpl w:val="BB78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310EE6"/>
    <w:multiLevelType w:val="multilevel"/>
    <w:tmpl w:val="7900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840E20"/>
    <w:multiLevelType w:val="multilevel"/>
    <w:tmpl w:val="3E2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7046F6"/>
    <w:multiLevelType w:val="multilevel"/>
    <w:tmpl w:val="3726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42790A"/>
    <w:multiLevelType w:val="multilevel"/>
    <w:tmpl w:val="6F62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092867"/>
    <w:multiLevelType w:val="multilevel"/>
    <w:tmpl w:val="67940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F60CD0"/>
    <w:multiLevelType w:val="multilevel"/>
    <w:tmpl w:val="687CB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8B1ED2"/>
    <w:multiLevelType w:val="multilevel"/>
    <w:tmpl w:val="30F8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3F0DEC"/>
    <w:multiLevelType w:val="multilevel"/>
    <w:tmpl w:val="9F38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55079D"/>
    <w:multiLevelType w:val="multilevel"/>
    <w:tmpl w:val="6D12B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5678A7"/>
    <w:multiLevelType w:val="multilevel"/>
    <w:tmpl w:val="C5EA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096C83"/>
    <w:multiLevelType w:val="multilevel"/>
    <w:tmpl w:val="654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825645"/>
    <w:multiLevelType w:val="multilevel"/>
    <w:tmpl w:val="DC5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4254B8"/>
    <w:multiLevelType w:val="multilevel"/>
    <w:tmpl w:val="A3F802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271587"/>
    <w:multiLevelType w:val="multilevel"/>
    <w:tmpl w:val="4256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1F1EBE"/>
    <w:multiLevelType w:val="multilevel"/>
    <w:tmpl w:val="1278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120A32"/>
    <w:multiLevelType w:val="multilevel"/>
    <w:tmpl w:val="A192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B75CEA"/>
    <w:multiLevelType w:val="multilevel"/>
    <w:tmpl w:val="7CE6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7"/>
  </w:num>
  <w:num w:numId="2">
    <w:abstractNumId w:val="46"/>
  </w:num>
  <w:num w:numId="3">
    <w:abstractNumId w:val="21"/>
  </w:num>
  <w:num w:numId="4">
    <w:abstractNumId w:val="43"/>
  </w:num>
  <w:num w:numId="5">
    <w:abstractNumId w:val="50"/>
  </w:num>
  <w:num w:numId="6">
    <w:abstractNumId w:val="44"/>
  </w:num>
  <w:num w:numId="7">
    <w:abstractNumId w:val="54"/>
  </w:num>
  <w:num w:numId="8">
    <w:abstractNumId w:val="47"/>
  </w:num>
  <w:num w:numId="9">
    <w:abstractNumId w:val="1"/>
  </w:num>
  <w:num w:numId="10">
    <w:abstractNumId w:val="0"/>
  </w:num>
  <w:num w:numId="11">
    <w:abstractNumId w:val="22"/>
  </w:num>
  <w:num w:numId="12">
    <w:abstractNumId w:val="30"/>
  </w:num>
  <w:num w:numId="13">
    <w:abstractNumId w:val="25"/>
  </w:num>
  <w:num w:numId="14">
    <w:abstractNumId w:val="6"/>
  </w:num>
  <w:num w:numId="15">
    <w:abstractNumId w:val="36"/>
  </w:num>
  <w:num w:numId="16">
    <w:abstractNumId w:val="45"/>
  </w:num>
  <w:num w:numId="17">
    <w:abstractNumId w:val="10"/>
  </w:num>
  <w:num w:numId="18">
    <w:abstractNumId w:val="41"/>
  </w:num>
  <w:num w:numId="19">
    <w:abstractNumId w:val="42"/>
  </w:num>
  <w:num w:numId="20">
    <w:abstractNumId w:val="51"/>
  </w:num>
  <w:num w:numId="21">
    <w:abstractNumId w:val="14"/>
  </w:num>
  <w:num w:numId="22">
    <w:abstractNumId w:val="38"/>
  </w:num>
  <w:num w:numId="23">
    <w:abstractNumId w:val="31"/>
  </w:num>
  <w:num w:numId="24">
    <w:abstractNumId w:val="33"/>
  </w:num>
  <w:num w:numId="25">
    <w:abstractNumId w:val="56"/>
  </w:num>
  <w:num w:numId="26">
    <w:abstractNumId w:val="16"/>
  </w:num>
  <w:num w:numId="27">
    <w:abstractNumId w:val="17"/>
  </w:num>
  <w:num w:numId="28">
    <w:abstractNumId w:val="20"/>
  </w:num>
  <w:num w:numId="29">
    <w:abstractNumId w:val="34"/>
  </w:num>
  <w:num w:numId="30">
    <w:abstractNumId w:val="49"/>
  </w:num>
  <w:num w:numId="31">
    <w:abstractNumId w:val="2"/>
  </w:num>
  <w:num w:numId="32">
    <w:abstractNumId w:val="15"/>
  </w:num>
  <w:num w:numId="33">
    <w:abstractNumId w:val="26"/>
  </w:num>
  <w:num w:numId="34">
    <w:abstractNumId w:val="40"/>
  </w:num>
  <w:num w:numId="35">
    <w:abstractNumId w:val="48"/>
  </w:num>
  <w:num w:numId="36">
    <w:abstractNumId w:val="4"/>
  </w:num>
  <w:num w:numId="37">
    <w:abstractNumId w:val="23"/>
  </w:num>
  <w:num w:numId="38">
    <w:abstractNumId w:val="11"/>
  </w:num>
  <w:num w:numId="39">
    <w:abstractNumId w:val="24"/>
  </w:num>
  <w:num w:numId="40">
    <w:abstractNumId w:val="52"/>
  </w:num>
  <w:num w:numId="41">
    <w:abstractNumId w:val="29"/>
  </w:num>
  <w:num w:numId="42">
    <w:abstractNumId w:val="28"/>
  </w:num>
  <w:num w:numId="43">
    <w:abstractNumId w:val="55"/>
  </w:num>
  <w:num w:numId="44">
    <w:abstractNumId w:val="19"/>
  </w:num>
  <w:num w:numId="45">
    <w:abstractNumId w:val="5"/>
  </w:num>
  <w:num w:numId="46">
    <w:abstractNumId w:val="32"/>
  </w:num>
  <w:num w:numId="47">
    <w:abstractNumId w:val="37"/>
  </w:num>
  <w:num w:numId="48">
    <w:abstractNumId w:val="27"/>
  </w:num>
  <w:num w:numId="49">
    <w:abstractNumId w:val="12"/>
  </w:num>
  <w:num w:numId="50">
    <w:abstractNumId w:val="7"/>
  </w:num>
  <w:num w:numId="51">
    <w:abstractNumId w:val="18"/>
  </w:num>
  <w:num w:numId="52">
    <w:abstractNumId w:val="9"/>
  </w:num>
  <w:num w:numId="53">
    <w:abstractNumId w:val="39"/>
  </w:num>
  <w:num w:numId="54">
    <w:abstractNumId w:val="53"/>
  </w:num>
  <w:num w:numId="55">
    <w:abstractNumId w:val="3"/>
  </w:num>
  <w:num w:numId="56">
    <w:abstractNumId w:val="8"/>
  </w:num>
  <w:num w:numId="57">
    <w:abstractNumId w:val="13"/>
  </w:num>
  <w:num w:numId="58">
    <w:abstractNumId w:val="3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toshin Vladimir (EL5 Energo SG)">
    <w15:presenceInfo w15:providerId="AD" w15:userId="S-1-5-21-3852051382-2002586541-2246859322-52373"/>
  </w15:person>
  <w15:person w15:author="Genin Alexander (EL5 Energo ICT)">
    <w15:presenceInfo w15:providerId="AD" w15:userId="S-1-5-21-3852051382-2002586541-2246859322-51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CB"/>
    <w:rsid w:val="00021B49"/>
    <w:rsid w:val="00023D33"/>
    <w:rsid w:val="00027A70"/>
    <w:rsid w:val="000638C2"/>
    <w:rsid w:val="00073D31"/>
    <w:rsid w:val="00097570"/>
    <w:rsid w:val="000B2DFB"/>
    <w:rsid w:val="000C48C2"/>
    <w:rsid w:val="000C6B6B"/>
    <w:rsid w:val="000D3D21"/>
    <w:rsid w:val="0010031D"/>
    <w:rsid w:val="00105D68"/>
    <w:rsid w:val="00111075"/>
    <w:rsid w:val="00120C96"/>
    <w:rsid w:val="0012485A"/>
    <w:rsid w:val="001352E0"/>
    <w:rsid w:val="00171844"/>
    <w:rsid w:val="00172886"/>
    <w:rsid w:val="00177F1B"/>
    <w:rsid w:val="00194533"/>
    <w:rsid w:val="001D532A"/>
    <w:rsid w:val="002344CB"/>
    <w:rsid w:val="00252FEC"/>
    <w:rsid w:val="00270EB7"/>
    <w:rsid w:val="002A3635"/>
    <w:rsid w:val="002D0A10"/>
    <w:rsid w:val="00346B92"/>
    <w:rsid w:val="00367F00"/>
    <w:rsid w:val="00386F3F"/>
    <w:rsid w:val="003C6289"/>
    <w:rsid w:val="003E6701"/>
    <w:rsid w:val="00402B4B"/>
    <w:rsid w:val="00404805"/>
    <w:rsid w:val="00433770"/>
    <w:rsid w:val="004467DF"/>
    <w:rsid w:val="00456288"/>
    <w:rsid w:val="00461A28"/>
    <w:rsid w:val="00472CB2"/>
    <w:rsid w:val="00491F6F"/>
    <w:rsid w:val="004B687A"/>
    <w:rsid w:val="004C3E8C"/>
    <w:rsid w:val="004D7AB3"/>
    <w:rsid w:val="004E1F09"/>
    <w:rsid w:val="004F308C"/>
    <w:rsid w:val="005129CD"/>
    <w:rsid w:val="00523632"/>
    <w:rsid w:val="00545C54"/>
    <w:rsid w:val="00591339"/>
    <w:rsid w:val="005E2732"/>
    <w:rsid w:val="005F104E"/>
    <w:rsid w:val="005F7B81"/>
    <w:rsid w:val="00623EE5"/>
    <w:rsid w:val="006403B5"/>
    <w:rsid w:val="00677391"/>
    <w:rsid w:val="00693A3D"/>
    <w:rsid w:val="006B2406"/>
    <w:rsid w:val="00710FB9"/>
    <w:rsid w:val="007159F2"/>
    <w:rsid w:val="00791EFB"/>
    <w:rsid w:val="007B65C4"/>
    <w:rsid w:val="007D2066"/>
    <w:rsid w:val="007F2B37"/>
    <w:rsid w:val="007F72D9"/>
    <w:rsid w:val="00813FB9"/>
    <w:rsid w:val="00820062"/>
    <w:rsid w:val="008273AA"/>
    <w:rsid w:val="0083321C"/>
    <w:rsid w:val="008339DF"/>
    <w:rsid w:val="00845D8D"/>
    <w:rsid w:val="008D05E0"/>
    <w:rsid w:val="008D224C"/>
    <w:rsid w:val="008D2B40"/>
    <w:rsid w:val="008F4D48"/>
    <w:rsid w:val="009061A2"/>
    <w:rsid w:val="009306CB"/>
    <w:rsid w:val="009432DB"/>
    <w:rsid w:val="00945F43"/>
    <w:rsid w:val="009615ED"/>
    <w:rsid w:val="00971C16"/>
    <w:rsid w:val="009778EA"/>
    <w:rsid w:val="00993B33"/>
    <w:rsid w:val="009A5110"/>
    <w:rsid w:val="009B6CC9"/>
    <w:rsid w:val="009C78E3"/>
    <w:rsid w:val="009D0F70"/>
    <w:rsid w:val="00A046A6"/>
    <w:rsid w:val="00A13333"/>
    <w:rsid w:val="00A24391"/>
    <w:rsid w:val="00A35E6E"/>
    <w:rsid w:val="00A412AF"/>
    <w:rsid w:val="00A84131"/>
    <w:rsid w:val="00A95084"/>
    <w:rsid w:val="00AB3268"/>
    <w:rsid w:val="00AB6A80"/>
    <w:rsid w:val="00AD0471"/>
    <w:rsid w:val="00AE0959"/>
    <w:rsid w:val="00B0130C"/>
    <w:rsid w:val="00B0602A"/>
    <w:rsid w:val="00B14B04"/>
    <w:rsid w:val="00B456EE"/>
    <w:rsid w:val="00B53313"/>
    <w:rsid w:val="00B54579"/>
    <w:rsid w:val="00B77698"/>
    <w:rsid w:val="00BA2C5E"/>
    <w:rsid w:val="00BA2D71"/>
    <w:rsid w:val="00BB4584"/>
    <w:rsid w:val="00BC7FDB"/>
    <w:rsid w:val="00C02D20"/>
    <w:rsid w:val="00C04946"/>
    <w:rsid w:val="00C22B50"/>
    <w:rsid w:val="00C25224"/>
    <w:rsid w:val="00C869F9"/>
    <w:rsid w:val="00C9307C"/>
    <w:rsid w:val="00C966DA"/>
    <w:rsid w:val="00CA6238"/>
    <w:rsid w:val="00CA780B"/>
    <w:rsid w:val="00CC0B7C"/>
    <w:rsid w:val="00D15895"/>
    <w:rsid w:val="00D20021"/>
    <w:rsid w:val="00D33063"/>
    <w:rsid w:val="00D4684F"/>
    <w:rsid w:val="00D508FB"/>
    <w:rsid w:val="00D64478"/>
    <w:rsid w:val="00D74571"/>
    <w:rsid w:val="00DA6887"/>
    <w:rsid w:val="00DD7617"/>
    <w:rsid w:val="00DE760D"/>
    <w:rsid w:val="00DF159E"/>
    <w:rsid w:val="00E00D1F"/>
    <w:rsid w:val="00E21642"/>
    <w:rsid w:val="00E245CA"/>
    <w:rsid w:val="00E42115"/>
    <w:rsid w:val="00E6077F"/>
    <w:rsid w:val="00E81154"/>
    <w:rsid w:val="00E84A7D"/>
    <w:rsid w:val="00E939D9"/>
    <w:rsid w:val="00E97D81"/>
    <w:rsid w:val="00EA362A"/>
    <w:rsid w:val="00EA4382"/>
    <w:rsid w:val="00F007DE"/>
    <w:rsid w:val="00F00B27"/>
    <w:rsid w:val="00F1172D"/>
    <w:rsid w:val="00F20DBE"/>
    <w:rsid w:val="00F316C1"/>
    <w:rsid w:val="00F52191"/>
    <w:rsid w:val="00F65C7F"/>
    <w:rsid w:val="00F718A2"/>
    <w:rsid w:val="00FB0F8D"/>
    <w:rsid w:val="00FC78CF"/>
    <w:rsid w:val="00FD031A"/>
    <w:rsid w:val="00FD2E54"/>
    <w:rsid w:val="00FE4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81388"/>
  <w15:chartTrackingRefBased/>
  <w15:docId w15:val="{39090BBE-E14A-4E05-850D-FA2CA7AA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382"/>
  </w:style>
  <w:style w:type="paragraph" w:styleId="1">
    <w:name w:val="heading 1"/>
    <w:basedOn w:val="a"/>
    <w:link w:val="10"/>
    <w:uiPriority w:val="9"/>
    <w:qFormat/>
    <w:rsid w:val="007B65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65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65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B65C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7F2B3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5C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65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65C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B65C4"/>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B6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7F2B37"/>
    <w:rPr>
      <w:rFonts w:asciiTheme="majorHAnsi" w:eastAsiaTheme="majorEastAsia" w:hAnsiTheme="majorHAnsi" w:cstheme="majorBidi"/>
      <w:color w:val="2F5496" w:themeColor="accent1" w:themeShade="BF"/>
    </w:rPr>
  </w:style>
  <w:style w:type="paragraph" w:customStyle="1" w:styleId="msonormal0">
    <w:name w:val="msonormal"/>
    <w:basedOn w:val="a"/>
    <w:rsid w:val="007F2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2B37"/>
    <w:rPr>
      <w:i/>
      <w:iCs/>
    </w:rPr>
  </w:style>
  <w:style w:type="character" w:styleId="a5">
    <w:name w:val="Strong"/>
    <w:basedOn w:val="a0"/>
    <w:uiPriority w:val="22"/>
    <w:qFormat/>
    <w:rsid w:val="007F2B37"/>
    <w:rPr>
      <w:b/>
      <w:bCs/>
    </w:rPr>
  </w:style>
  <w:style w:type="paragraph" w:styleId="a6">
    <w:name w:val="Balloon Text"/>
    <w:basedOn w:val="a"/>
    <w:link w:val="a7"/>
    <w:uiPriority w:val="99"/>
    <w:semiHidden/>
    <w:unhideWhenUsed/>
    <w:rsid w:val="00FD031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D031A"/>
    <w:rPr>
      <w:rFonts w:ascii="Segoe UI" w:hAnsi="Segoe UI" w:cs="Segoe UI"/>
      <w:sz w:val="18"/>
      <w:szCs w:val="18"/>
    </w:rPr>
  </w:style>
  <w:style w:type="paragraph" w:styleId="a8">
    <w:name w:val="Revision"/>
    <w:hidden/>
    <w:uiPriority w:val="99"/>
    <w:semiHidden/>
    <w:rsid w:val="00FD031A"/>
    <w:pPr>
      <w:spacing w:after="0" w:line="240" w:lineRule="auto"/>
    </w:pPr>
  </w:style>
  <w:style w:type="paragraph" w:styleId="a9">
    <w:name w:val="List Paragraph"/>
    <w:basedOn w:val="a"/>
    <w:uiPriority w:val="34"/>
    <w:qFormat/>
    <w:rsid w:val="00FD031A"/>
    <w:pPr>
      <w:ind w:left="720"/>
      <w:contextualSpacing/>
    </w:pPr>
  </w:style>
  <w:style w:type="paragraph" w:styleId="aa">
    <w:name w:val="Body Text Indent"/>
    <w:basedOn w:val="a"/>
    <w:link w:val="11"/>
    <w:rsid w:val="00B54579"/>
    <w:pPr>
      <w:spacing w:after="0" w:line="240" w:lineRule="auto"/>
      <w:ind w:left="851"/>
      <w:jc w:val="both"/>
    </w:pPr>
    <w:rPr>
      <w:rFonts w:ascii="Arial" w:eastAsia="Times New Roman" w:hAnsi="Arial" w:cs="Times New Roman"/>
      <w:sz w:val="24"/>
      <w:szCs w:val="20"/>
      <w:lang w:val="it-IT" w:eastAsia="it-IT"/>
    </w:rPr>
  </w:style>
  <w:style w:type="character" w:customStyle="1" w:styleId="ab">
    <w:name w:val="Основной текст с отступом Знак"/>
    <w:basedOn w:val="a0"/>
    <w:uiPriority w:val="99"/>
    <w:semiHidden/>
    <w:rsid w:val="00B54579"/>
  </w:style>
  <w:style w:type="character" w:customStyle="1" w:styleId="11">
    <w:name w:val="Основной текст с отступом Знак1"/>
    <w:link w:val="aa"/>
    <w:locked/>
    <w:rsid w:val="00B54579"/>
    <w:rPr>
      <w:rFonts w:ascii="Arial" w:eastAsia="Times New Roman" w:hAnsi="Arial" w:cs="Times New Roman"/>
      <w:sz w:val="24"/>
      <w:szCs w:val="20"/>
      <w:lang w:val="it-IT" w:eastAsia="it-IT"/>
    </w:rPr>
  </w:style>
  <w:style w:type="paragraph" w:styleId="ac">
    <w:name w:val="header"/>
    <w:basedOn w:val="a"/>
    <w:link w:val="ad"/>
    <w:uiPriority w:val="99"/>
    <w:unhideWhenUsed/>
    <w:rsid w:val="001352E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352E0"/>
  </w:style>
  <w:style w:type="paragraph" w:styleId="ae">
    <w:name w:val="footer"/>
    <w:basedOn w:val="a"/>
    <w:link w:val="af"/>
    <w:uiPriority w:val="99"/>
    <w:unhideWhenUsed/>
    <w:rsid w:val="001352E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352E0"/>
  </w:style>
  <w:style w:type="character" w:styleId="af0">
    <w:name w:val="annotation reference"/>
    <w:basedOn w:val="a0"/>
    <w:uiPriority w:val="99"/>
    <w:semiHidden/>
    <w:unhideWhenUsed/>
    <w:rsid w:val="000D3D21"/>
    <w:rPr>
      <w:sz w:val="16"/>
      <w:szCs w:val="16"/>
    </w:rPr>
  </w:style>
  <w:style w:type="paragraph" w:styleId="af1">
    <w:name w:val="annotation text"/>
    <w:basedOn w:val="a"/>
    <w:link w:val="af2"/>
    <w:uiPriority w:val="99"/>
    <w:semiHidden/>
    <w:unhideWhenUsed/>
    <w:rsid w:val="000D3D21"/>
    <w:pPr>
      <w:spacing w:line="240" w:lineRule="auto"/>
    </w:pPr>
    <w:rPr>
      <w:sz w:val="20"/>
      <w:szCs w:val="20"/>
    </w:rPr>
  </w:style>
  <w:style w:type="character" w:customStyle="1" w:styleId="af2">
    <w:name w:val="Текст примечания Знак"/>
    <w:basedOn w:val="a0"/>
    <w:link w:val="af1"/>
    <w:uiPriority w:val="99"/>
    <w:semiHidden/>
    <w:rsid w:val="000D3D21"/>
    <w:rPr>
      <w:sz w:val="20"/>
      <w:szCs w:val="20"/>
    </w:rPr>
  </w:style>
  <w:style w:type="paragraph" w:styleId="af3">
    <w:name w:val="annotation subject"/>
    <w:basedOn w:val="af1"/>
    <w:next w:val="af1"/>
    <w:link w:val="af4"/>
    <w:uiPriority w:val="99"/>
    <w:semiHidden/>
    <w:unhideWhenUsed/>
    <w:rsid w:val="000D3D21"/>
    <w:rPr>
      <w:b/>
      <w:bCs/>
    </w:rPr>
  </w:style>
  <w:style w:type="character" w:customStyle="1" w:styleId="af4">
    <w:name w:val="Тема примечания Знак"/>
    <w:basedOn w:val="af2"/>
    <w:link w:val="af3"/>
    <w:uiPriority w:val="99"/>
    <w:semiHidden/>
    <w:rsid w:val="000D3D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734756">
      <w:bodyDiv w:val="1"/>
      <w:marLeft w:val="0"/>
      <w:marRight w:val="0"/>
      <w:marTop w:val="0"/>
      <w:marBottom w:val="0"/>
      <w:divBdr>
        <w:top w:val="none" w:sz="0" w:space="0" w:color="auto"/>
        <w:left w:val="none" w:sz="0" w:space="0" w:color="auto"/>
        <w:bottom w:val="none" w:sz="0" w:space="0" w:color="auto"/>
        <w:right w:val="none" w:sz="0" w:space="0" w:color="auto"/>
      </w:divBdr>
      <w:divsChild>
        <w:div w:id="582494449">
          <w:marLeft w:val="0"/>
          <w:marRight w:val="0"/>
          <w:marTop w:val="0"/>
          <w:marBottom w:val="0"/>
          <w:divBdr>
            <w:top w:val="none" w:sz="0" w:space="0" w:color="auto"/>
            <w:left w:val="none" w:sz="0" w:space="0" w:color="auto"/>
            <w:bottom w:val="none" w:sz="0" w:space="0" w:color="auto"/>
            <w:right w:val="none" w:sz="0" w:space="0" w:color="auto"/>
          </w:divBdr>
        </w:div>
        <w:div w:id="1076172038">
          <w:marLeft w:val="0"/>
          <w:marRight w:val="0"/>
          <w:marTop w:val="0"/>
          <w:marBottom w:val="0"/>
          <w:divBdr>
            <w:top w:val="none" w:sz="0" w:space="0" w:color="auto"/>
            <w:left w:val="none" w:sz="0" w:space="0" w:color="auto"/>
            <w:bottom w:val="none" w:sz="0" w:space="0" w:color="auto"/>
            <w:right w:val="none" w:sz="0" w:space="0" w:color="auto"/>
          </w:divBdr>
        </w:div>
        <w:div w:id="307783941">
          <w:marLeft w:val="0"/>
          <w:marRight w:val="0"/>
          <w:marTop w:val="0"/>
          <w:marBottom w:val="0"/>
          <w:divBdr>
            <w:top w:val="none" w:sz="0" w:space="0" w:color="auto"/>
            <w:left w:val="none" w:sz="0" w:space="0" w:color="auto"/>
            <w:bottom w:val="none" w:sz="0" w:space="0" w:color="auto"/>
            <w:right w:val="none" w:sz="0" w:space="0" w:color="auto"/>
          </w:divBdr>
        </w:div>
        <w:div w:id="133564743">
          <w:marLeft w:val="0"/>
          <w:marRight w:val="0"/>
          <w:marTop w:val="0"/>
          <w:marBottom w:val="0"/>
          <w:divBdr>
            <w:top w:val="none" w:sz="0" w:space="0" w:color="auto"/>
            <w:left w:val="none" w:sz="0" w:space="0" w:color="auto"/>
            <w:bottom w:val="none" w:sz="0" w:space="0" w:color="auto"/>
            <w:right w:val="none" w:sz="0" w:space="0" w:color="auto"/>
          </w:divBdr>
        </w:div>
        <w:div w:id="2026520590">
          <w:marLeft w:val="0"/>
          <w:marRight w:val="0"/>
          <w:marTop w:val="0"/>
          <w:marBottom w:val="0"/>
          <w:divBdr>
            <w:top w:val="none" w:sz="0" w:space="0" w:color="auto"/>
            <w:left w:val="none" w:sz="0" w:space="0" w:color="auto"/>
            <w:bottom w:val="none" w:sz="0" w:space="0" w:color="auto"/>
            <w:right w:val="none" w:sz="0" w:space="0" w:color="auto"/>
          </w:divBdr>
        </w:div>
        <w:div w:id="14813464">
          <w:marLeft w:val="0"/>
          <w:marRight w:val="0"/>
          <w:marTop w:val="0"/>
          <w:marBottom w:val="0"/>
          <w:divBdr>
            <w:top w:val="none" w:sz="0" w:space="0" w:color="auto"/>
            <w:left w:val="none" w:sz="0" w:space="0" w:color="auto"/>
            <w:bottom w:val="none" w:sz="0" w:space="0" w:color="auto"/>
            <w:right w:val="none" w:sz="0" w:space="0" w:color="auto"/>
          </w:divBdr>
        </w:div>
        <w:div w:id="2008706835">
          <w:marLeft w:val="0"/>
          <w:marRight w:val="0"/>
          <w:marTop w:val="0"/>
          <w:marBottom w:val="0"/>
          <w:divBdr>
            <w:top w:val="none" w:sz="0" w:space="0" w:color="auto"/>
            <w:left w:val="none" w:sz="0" w:space="0" w:color="auto"/>
            <w:bottom w:val="none" w:sz="0" w:space="0" w:color="auto"/>
            <w:right w:val="none" w:sz="0" w:space="0" w:color="auto"/>
          </w:divBdr>
        </w:div>
        <w:div w:id="1617444732">
          <w:marLeft w:val="0"/>
          <w:marRight w:val="0"/>
          <w:marTop w:val="0"/>
          <w:marBottom w:val="0"/>
          <w:divBdr>
            <w:top w:val="none" w:sz="0" w:space="0" w:color="auto"/>
            <w:left w:val="none" w:sz="0" w:space="0" w:color="auto"/>
            <w:bottom w:val="none" w:sz="0" w:space="0" w:color="auto"/>
            <w:right w:val="none" w:sz="0" w:space="0" w:color="auto"/>
          </w:divBdr>
        </w:div>
        <w:div w:id="274560174">
          <w:marLeft w:val="0"/>
          <w:marRight w:val="0"/>
          <w:marTop w:val="0"/>
          <w:marBottom w:val="0"/>
          <w:divBdr>
            <w:top w:val="none" w:sz="0" w:space="0" w:color="auto"/>
            <w:left w:val="none" w:sz="0" w:space="0" w:color="auto"/>
            <w:bottom w:val="none" w:sz="0" w:space="0" w:color="auto"/>
            <w:right w:val="none" w:sz="0" w:space="0" w:color="auto"/>
          </w:divBdr>
        </w:div>
        <w:div w:id="946548894">
          <w:marLeft w:val="0"/>
          <w:marRight w:val="0"/>
          <w:marTop w:val="0"/>
          <w:marBottom w:val="0"/>
          <w:divBdr>
            <w:top w:val="none" w:sz="0" w:space="0" w:color="auto"/>
            <w:left w:val="none" w:sz="0" w:space="0" w:color="auto"/>
            <w:bottom w:val="none" w:sz="0" w:space="0" w:color="auto"/>
            <w:right w:val="none" w:sz="0" w:space="0" w:color="auto"/>
          </w:divBdr>
        </w:div>
        <w:div w:id="896163356">
          <w:marLeft w:val="0"/>
          <w:marRight w:val="0"/>
          <w:marTop w:val="0"/>
          <w:marBottom w:val="0"/>
          <w:divBdr>
            <w:top w:val="none" w:sz="0" w:space="0" w:color="auto"/>
            <w:left w:val="none" w:sz="0" w:space="0" w:color="auto"/>
            <w:bottom w:val="none" w:sz="0" w:space="0" w:color="auto"/>
            <w:right w:val="none" w:sz="0" w:space="0" w:color="auto"/>
          </w:divBdr>
        </w:div>
        <w:div w:id="214633709">
          <w:marLeft w:val="0"/>
          <w:marRight w:val="0"/>
          <w:marTop w:val="0"/>
          <w:marBottom w:val="0"/>
          <w:divBdr>
            <w:top w:val="none" w:sz="0" w:space="0" w:color="auto"/>
            <w:left w:val="none" w:sz="0" w:space="0" w:color="auto"/>
            <w:bottom w:val="none" w:sz="0" w:space="0" w:color="auto"/>
            <w:right w:val="none" w:sz="0" w:space="0" w:color="auto"/>
          </w:divBdr>
        </w:div>
        <w:div w:id="1729567527">
          <w:marLeft w:val="0"/>
          <w:marRight w:val="0"/>
          <w:marTop w:val="0"/>
          <w:marBottom w:val="0"/>
          <w:divBdr>
            <w:top w:val="none" w:sz="0" w:space="0" w:color="auto"/>
            <w:left w:val="none" w:sz="0" w:space="0" w:color="auto"/>
            <w:bottom w:val="none" w:sz="0" w:space="0" w:color="auto"/>
            <w:right w:val="none" w:sz="0" w:space="0" w:color="auto"/>
          </w:divBdr>
        </w:div>
        <w:div w:id="1053386732">
          <w:marLeft w:val="0"/>
          <w:marRight w:val="0"/>
          <w:marTop w:val="0"/>
          <w:marBottom w:val="0"/>
          <w:divBdr>
            <w:top w:val="none" w:sz="0" w:space="0" w:color="auto"/>
            <w:left w:val="none" w:sz="0" w:space="0" w:color="auto"/>
            <w:bottom w:val="none" w:sz="0" w:space="0" w:color="auto"/>
            <w:right w:val="none" w:sz="0" w:space="0" w:color="auto"/>
          </w:divBdr>
        </w:div>
        <w:div w:id="2056812216">
          <w:marLeft w:val="0"/>
          <w:marRight w:val="0"/>
          <w:marTop w:val="0"/>
          <w:marBottom w:val="0"/>
          <w:divBdr>
            <w:top w:val="none" w:sz="0" w:space="0" w:color="auto"/>
            <w:left w:val="none" w:sz="0" w:space="0" w:color="auto"/>
            <w:bottom w:val="none" w:sz="0" w:space="0" w:color="auto"/>
            <w:right w:val="none" w:sz="0" w:space="0" w:color="auto"/>
          </w:divBdr>
        </w:div>
        <w:div w:id="786194760">
          <w:marLeft w:val="0"/>
          <w:marRight w:val="0"/>
          <w:marTop w:val="0"/>
          <w:marBottom w:val="0"/>
          <w:divBdr>
            <w:top w:val="none" w:sz="0" w:space="0" w:color="auto"/>
            <w:left w:val="none" w:sz="0" w:space="0" w:color="auto"/>
            <w:bottom w:val="none" w:sz="0" w:space="0" w:color="auto"/>
            <w:right w:val="none" w:sz="0" w:space="0" w:color="auto"/>
          </w:divBdr>
        </w:div>
        <w:div w:id="661009885">
          <w:marLeft w:val="0"/>
          <w:marRight w:val="0"/>
          <w:marTop w:val="0"/>
          <w:marBottom w:val="0"/>
          <w:divBdr>
            <w:top w:val="none" w:sz="0" w:space="0" w:color="auto"/>
            <w:left w:val="none" w:sz="0" w:space="0" w:color="auto"/>
            <w:bottom w:val="none" w:sz="0" w:space="0" w:color="auto"/>
            <w:right w:val="none" w:sz="0" w:space="0" w:color="auto"/>
          </w:divBdr>
        </w:div>
        <w:div w:id="2146579265">
          <w:marLeft w:val="0"/>
          <w:marRight w:val="0"/>
          <w:marTop w:val="0"/>
          <w:marBottom w:val="0"/>
          <w:divBdr>
            <w:top w:val="none" w:sz="0" w:space="0" w:color="auto"/>
            <w:left w:val="none" w:sz="0" w:space="0" w:color="auto"/>
            <w:bottom w:val="none" w:sz="0" w:space="0" w:color="auto"/>
            <w:right w:val="none" w:sz="0" w:space="0" w:color="auto"/>
          </w:divBdr>
        </w:div>
        <w:div w:id="1438257995">
          <w:marLeft w:val="0"/>
          <w:marRight w:val="0"/>
          <w:marTop w:val="0"/>
          <w:marBottom w:val="0"/>
          <w:divBdr>
            <w:top w:val="none" w:sz="0" w:space="0" w:color="auto"/>
            <w:left w:val="none" w:sz="0" w:space="0" w:color="auto"/>
            <w:bottom w:val="none" w:sz="0" w:space="0" w:color="auto"/>
            <w:right w:val="none" w:sz="0" w:space="0" w:color="auto"/>
          </w:divBdr>
        </w:div>
        <w:div w:id="766074938">
          <w:marLeft w:val="0"/>
          <w:marRight w:val="0"/>
          <w:marTop w:val="0"/>
          <w:marBottom w:val="0"/>
          <w:divBdr>
            <w:top w:val="none" w:sz="0" w:space="0" w:color="auto"/>
            <w:left w:val="none" w:sz="0" w:space="0" w:color="auto"/>
            <w:bottom w:val="none" w:sz="0" w:space="0" w:color="auto"/>
            <w:right w:val="none" w:sz="0" w:space="0" w:color="auto"/>
          </w:divBdr>
        </w:div>
        <w:div w:id="1137139597">
          <w:marLeft w:val="0"/>
          <w:marRight w:val="0"/>
          <w:marTop w:val="0"/>
          <w:marBottom w:val="0"/>
          <w:divBdr>
            <w:top w:val="none" w:sz="0" w:space="0" w:color="auto"/>
            <w:left w:val="none" w:sz="0" w:space="0" w:color="auto"/>
            <w:bottom w:val="none" w:sz="0" w:space="0" w:color="auto"/>
            <w:right w:val="none" w:sz="0" w:space="0" w:color="auto"/>
          </w:divBdr>
        </w:div>
        <w:div w:id="907810084">
          <w:marLeft w:val="0"/>
          <w:marRight w:val="0"/>
          <w:marTop w:val="0"/>
          <w:marBottom w:val="0"/>
          <w:divBdr>
            <w:top w:val="none" w:sz="0" w:space="0" w:color="auto"/>
            <w:left w:val="none" w:sz="0" w:space="0" w:color="auto"/>
            <w:bottom w:val="none" w:sz="0" w:space="0" w:color="auto"/>
            <w:right w:val="none" w:sz="0" w:space="0" w:color="auto"/>
          </w:divBdr>
        </w:div>
        <w:div w:id="338241297">
          <w:marLeft w:val="0"/>
          <w:marRight w:val="0"/>
          <w:marTop w:val="0"/>
          <w:marBottom w:val="0"/>
          <w:divBdr>
            <w:top w:val="none" w:sz="0" w:space="0" w:color="auto"/>
            <w:left w:val="none" w:sz="0" w:space="0" w:color="auto"/>
            <w:bottom w:val="none" w:sz="0" w:space="0" w:color="auto"/>
            <w:right w:val="none" w:sz="0" w:space="0" w:color="auto"/>
          </w:divBdr>
        </w:div>
        <w:div w:id="1274744335">
          <w:marLeft w:val="0"/>
          <w:marRight w:val="0"/>
          <w:marTop w:val="0"/>
          <w:marBottom w:val="0"/>
          <w:divBdr>
            <w:top w:val="none" w:sz="0" w:space="0" w:color="auto"/>
            <w:left w:val="none" w:sz="0" w:space="0" w:color="auto"/>
            <w:bottom w:val="none" w:sz="0" w:space="0" w:color="auto"/>
            <w:right w:val="none" w:sz="0" w:space="0" w:color="auto"/>
          </w:divBdr>
        </w:div>
        <w:div w:id="1695956688">
          <w:marLeft w:val="0"/>
          <w:marRight w:val="0"/>
          <w:marTop w:val="0"/>
          <w:marBottom w:val="0"/>
          <w:divBdr>
            <w:top w:val="none" w:sz="0" w:space="0" w:color="auto"/>
            <w:left w:val="none" w:sz="0" w:space="0" w:color="auto"/>
            <w:bottom w:val="none" w:sz="0" w:space="0" w:color="auto"/>
            <w:right w:val="none" w:sz="0" w:space="0" w:color="auto"/>
          </w:divBdr>
        </w:div>
        <w:div w:id="1507786879">
          <w:marLeft w:val="0"/>
          <w:marRight w:val="0"/>
          <w:marTop w:val="0"/>
          <w:marBottom w:val="0"/>
          <w:divBdr>
            <w:top w:val="none" w:sz="0" w:space="0" w:color="auto"/>
            <w:left w:val="none" w:sz="0" w:space="0" w:color="auto"/>
            <w:bottom w:val="none" w:sz="0" w:space="0" w:color="auto"/>
            <w:right w:val="none" w:sz="0" w:space="0" w:color="auto"/>
          </w:divBdr>
        </w:div>
        <w:div w:id="206718897">
          <w:marLeft w:val="0"/>
          <w:marRight w:val="0"/>
          <w:marTop w:val="0"/>
          <w:marBottom w:val="0"/>
          <w:divBdr>
            <w:top w:val="none" w:sz="0" w:space="0" w:color="auto"/>
            <w:left w:val="none" w:sz="0" w:space="0" w:color="auto"/>
            <w:bottom w:val="none" w:sz="0" w:space="0" w:color="auto"/>
            <w:right w:val="none" w:sz="0" w:space="0" w:color="auto"/>
          </w:divBdr>
        </w:div>
        <w:div w:id="1596552944">
          <w:marLeft w:val="0"/>
          <w:marRight w:val="0"/>
          <w:marTop w:val="0"/>
          <w:marBottom w:val="0"/>
          <w:divBdr>
            <w:top w:val="none" w:sz="0" w:space="0" w:color="auto"/>
            <w:left w:val="none" w:sz="0" w:space="0" w:color="auto"/>
            <w:bottom w:val="none" w:sz="0" w:space="0" w:color="auto"/>
            <w:right w:val="none" w:sz="0" w:space="0" w:color="auto"/>
          </w:divBdr>
        </w:div>
        <w:div w:id="2138603232">
          <w:marLeft w:val="0"/>
          <w:marRight w:val="0"/>
          <w:marTop w:val="0"/>
          <w:marBottom w:val="0"/>
          <w:divBdr>
            <w:top w:val="none" w:sz="0" w:space="0" w:color="auto"/>
            <w:left w:val="none" w:sz="0" w:space="0" w:color="auto"/>
            <w:bottom w:val="none" w:sz="0" w:space="0" w:color="auto"/>
            <w:right w:val="none" w:sz="0" w:space="0" w:color="auto"/>
          </w:divBdr>
        </w:div>
        <w:div w:id="314533072">
          <w:marLeft w:val="0"/>
          <w:marRight w:val="0"/>
          <w:marTop w:val="0"/>
          <w:marBottom w:val="0"/>
          <w:divBdr>
            <w:top w:val="none" w:sz="0" w:space="0" w:color="auto"/>
            <w:left w:val="none" w:sz="0" w:space="0" w:color="auto"/>
            <w:bottom w:val="none" w:sz="0" w:space="0" w:color="auto"/>
            <w:right w:val="none" w:sz="0" w:space="0" w:color="auto"/>
          </w:divBdr>
        </w:div>
        <w:div w:id="621109941">
          <w:marLeft w:val="0"/>
          <w:marRight w:val="0"/>
          <w:marTop w:val="0"/>
          <w:marBottom w:val="0"/>
          <w:divBdr>
            <w:top w:val="none" w:sz="0" w:space="0" w:color="auto"/>
            <w:left w:val="none" w:sz="0" w:space="0" w:color="auto"/>
            <w:bottom w:val="none" w:sz="0" w:space="0" w:color="auto"/>
            <w:right w:val="none" w:sz="0" w:space="0" w:color="auto"/>
          </w:divBdr>
        </w:div>
        <w:div w:id="1846633340">
          <w:marLeft w:val="0"/>
          <w:marRight w:val="0"/>
          <w:marTop w:val="0"/>
          <w:marBottom w:val="0"/>
          <w:divBdr>
            <w:top w:val="none" w:sz="0" w:space="0" w:color="auto"/>
            <w:left w:val="none" w:sz="0" w:space="0" w:color="auto"/>
            <w:bottom w:val="none" w:sz="0" w:space="0" w:color="auto"/>
            <w:right w:val="none" w:sz="0" w:space="0" w:color="auto"/>
          </w:divBdr>
        </w:div>
        <w:div w:id="866331507">
          <w:marLeft w:val="0"/>
          <w:marRight w:val="0"/>
          <w:marTop w:val="0"/>
          <w:marBottom w:val="0"/>
          <w:divBdr>
            <w:top w:val="none" w:sz="0" w:space="0" w:color="auto"/>
            <w:left w:val="none" w:sz="0" w:space="0" w:color="auto"/>
            <w:bottom w:val="none" w:sz="0" w:space="0" w:color="auto"/>
            <w:right w:val="none" w:sz="0" w:space="0" w:color="auto"/>
          </w:divBdr>
        </w:div>
        <w:div w:id="1677489808">
          <w:marLeft w:val="0"/>
          <w:marRight w:val="0"/>
          <w:marTop w:val="0"/>
          <w:marBottom w:val="0"/>
          <w:divBdr>
            <w:top w:val="none" w:sz="0" w:space="0" w:color="auto"/>
            <w:left w:val="none" w:sz="0" w:space="0" w:color="auto"/>
            <w:bottom w:val="none" w:sz="0" w:space="0" w:color="auto"/>
            <w:right w:val="none" w:sz="0" w:space="0" w:color="auto"/>
          </w:divBdr>
        </w:div>
        <w:div w:id="611135690">
          <w:marLeft w:val="0"/>
          <w:marRight w:val="0"/>
          <w:marTop w:val="0"/>
          <w:marBottom w:val="0"/>
          <w:divBdr>
            <w:top w:val="none" w:sz="0" w:space="0" w:color="auto"/>
            <w:left w:val="none" w:sz="0" w:space="0" w:color="auto"/>
            <w:bottom w:val="none" w:sz="0" w:space="0" w:color="auto"/>
            <w:right w:val="none" w:sz="0" w:space="0" w:color="auto"/>
          </w:divBdr>
        </w:div>
        <w:div w:id="1494568530">
          <w:marLeft w:val="0"/>
          <w:marRight w:val="0"/>
          <w:marTop w:val="0"/>
          <w:marBottom w:val="0"/>
          <w:divBdr>
            <w:top w:val="none" w:sz="0" w:space="0" w:color="auto"/>
            <w:left w:val="none" w:sz="0" w:space="0" w:color="auto"/>
            <w:bottom w:val="none" w:sz="0" w:space="0" w:color="auto"/>
            <w:right w:val="none" w:sz="0" w:space="0" w:color="auto"/>
          </w:divBdr>
        </w:div>
        <w:div w:id="1203322856">
          <w:marLeft w:val="0"/>
          <w:marRight w:val="0"/>
          <w:marTop w:val="0"/>
          <w:marBottom w:val="0"/>
          <w:divBdr>
            <w:top w:val="none" w:sz="0" w:space="0" w:color="auto"/>
            <w:left w:val="none" w:sz="0" w:space="0" w:color="auto"/>
            <w:bottom w:val="none" w:sz="0" w:space="0" w:color="auto"/>
            <w:right w:val="none" w:sz="0" w:space="0" w:color="auto"/>
          </w:divBdr>
        </w:div>
        <w:div w:id="2064058476">
          <w:marLeft w:val="0"/>
          <w:marRight w:val="0"/>
          <w:marTop w:val="0"/>
          <w:marBottom w:val="0"/>
          <w:divBdr>
            <w:top w:val="none" w:sz="0" w:space="0" w:color="auto"/>
            <w:left w:val="none" w:sz="0" w:space="0" w:color="auto"/>
            <w:bottom w:val="none" w:sz="0" w:space="0" w:color="auto"/>
            <w:right w:val="none" w:sz="0" w:space="0" w:color="auto"/>
          </w:divBdr>
        </w:div>
        <w:div w:id="752165270">
          <w:marLeft w:val="0"/>
          <w:marRight w:val="0"/>
          <w:marTop w:val="0"/>
          <w:marBottom w:val="0"/>
          <w:divBdr>
            <w:top w:val="none" w:sz="0" w:space="0" w:color="auto"/>
            <w:left w:val="none" w:sz="0" w:space="0" w:color="auto"/>
            <w:bottom w:val="none" w:sz="0" w:space="0" w:color="auto"/>
            <w:right w:val="none" w:sz="0" w:space="0" w:color="auto"/>
          </w:divBdr>
        </w:div>
        <w:div w:id="994066052">
          <w:marLeft w:val="0"/>
          <w:marRight w:val="0"/>
          <w:marTop w:val="0"/>
          <w:marBottom w:val="0"/>
          <w:divBdr>
            <w:top w:val="none" w:sz="0" w:space="0" w:color="auto"/>
            <w:left w:val="none" w:sz="0" w:space="0" w:color="auto"/>
            <w:bottom w:val="none" w:sz="0" w:space="0" w:color="auto"/>
            <w:right w:val="none" w:sz="0" w:space="0" w:color="auto"/>
          </w:divBdr>
        </w:div>
        <w:div w:id="1547528274">
          <w:marLeft w:val="0"/>
          <w:marRight w:val="0"/>
          <w:marTop w:val="0"/>
          <w:marBottom w:val="0"/>
          <w:divBdr>
            <w:top w:val="none" w:sz="0" w:space="0" w:color="auto"/>
            <w:left w:val="none" w:sz="0" w:space="0" w:color="auto"/>
            <w:bottom w:val="none" w:sz="0" w:space="0" w:color="auto"/>
            <w:right w:val="none" w:sz="0" w:space="0" w:color="auto"/>
          </w:divBdr>
        </w:div>
        <w:div w:id="1180968617">
          <w:marLeft w:val="0"/>
          <w:marRight w:val="0"/>
          <w:marTop w:val="0"/>
          <w:marBottom w:val="0"/>
          <w:divBdr>
            <w:top w:val="none" w:sz="0" w:space="0" w:color="auto"/>
            <w:left w:val="none" w:sz="0" w:space="0" w:color="auto"/>
            <w:bottom w:val="none" w:sz="0" w:space="0" w:color="auto"/>
            <w:right w:val="none" w:sz="0" w:space="0" w:color="auto"/>
          </w:divBdr>
        </w:div>
        <w:div w:id="615214826">
          <w:marLeft w:val="0"/>
          <w:marRight w:val="0"/>
          <w:marTop w:val="0"/>
          <w:marBottom w:val="0"/>
          <w:divBdr>
            <w:top w:val="none" w:sz="0" w:space="0" w:color="auto"/>
            <w:left w:val="none" w:sz="0" w:space="0" w:color="auto"/>
            <w:bottom w:val="none" w:sz="0" w:space="0" w:color="auto"/>
            <w:right w:val="none" w:sz="0" w:space="0" w:color="auto"/>
          </w:divBdr>
        </w:div>
        <w:div w:id="615328890">
          <w:marLeft w:val="0"/>
          <w:marRight w:val="0"/>
          <w:marTop w:val="0"/>
          <w:marBottom w:val="0"/>
          <w:divBdr>
            <w:top w:val="none" w:sz="0" w:space="0" w:color="auto"/>
            <w:left w:val="none" w:sz="0" w:space="0" w:color="auto"/>
            <w:bottom w:val="none" w:sz="0" w:space="0" w:color="auto"/>
            <w:right w:val="none" w:sz="0" w:space="0" w:color="auto"/>
          </w:divBdr>
        </w:div>
        <w:div w:id="1568109996">
          <w:marLeft w:val="0"/>
          <w:marRight w:val="0"/>
          <w:marTop w:val="0"/>
          <w:marBottom w:val="0"/>
          <w:divBdr>
            <w:top w:val="none" w:sz="0" w:space="0" w:color="auto"/>
            <w:left w:val="none" w:sz="0" w:space="0" w:color="auto"/>
            <w:bottom w:val="none" w:sz="0" w:space="0" w:color="auto"/>
            <w:right w:val="none" w:sz="0" w:space="0" w:color="auto"/>
          </w:divBdr>
        </w:div>
        <w:div w:id="24714549">
          <w:marLeft w:val="0"/>
          <w:marRight w:val="0"/>
          <w:marTop w:val="0"/>
          <w:marBottom w:val="0"/>
          <w:divBdr>
            <w:top w:val="none" w:sz="0" w:space="0" w:color="auto"/>
            <w:left w:val="none" w:sz="0" w:space="0" w:color="auto"/>
            <w:bottom w:val="none" w:sz="0" w:space="0" w:color="auto"/>
            <w:right w:val="none" w:sz="0" w:space="0" w:color="auto"/>
          </w:divBdr>
        </w:div>
        <w:div w:id="1737437474">
          <w:marLeft w:val="0"/>
          <w:marRight w:val="0"/>
          <w:marTop w:val="0"/>
          <w:marBottom w:val="0"/>
          <w:divBdr>
            <w:top w:val="none" w:sz="0" w:space="0" w:color="auto"/>
            <w:left w:val="none" w:sz="0" w:space="0" w:color="auto"/>
            <w:bottom w:val="none" w:sz="0" w:space="0" w:color="auto"/>
            <w:right w:val="none" w:sz="0" w:space="0" w:color="auto"/>
          </w:divBdr>
        </w:div>
        <w:div w:id="2125347775">
          <w:marLeft w:val="0"/>
          <w:marRight w:val="0"/>
          <w:marTop w:val="0"/>
          <w:marBottom w:val="0"/>
          <w:divBdr>
            <w:top w:val="none" w:sz="0" w:space="0" w:color="auto"/>
            <w:left w:val="none" w:sz="0" w:space="0" w:color="auto"/>
            <w:bottom w:val="none" w:sz="0" w:space="0" w:color="auto"/>
            <w:right w:val="none" w:sz="0" w:space="0" w:color="auto"/>
          </w:divBdr>
        </w:div>
        <w:div w:id="814613914">
          <w:marLeft w:val="0"/>
          <w:marRight w:val="0"/>
          <w:marTop w:val="0"/>
          <w:marBottom w:val="0"/>
          <w:divBdr>
            <w:top w:val="none" w:sz="0" w:space="0" w:color="auto"/>
            <w:left w:val="none" w:sz="0" w:space="0" w:color="auto"/>
            <w:bottom w:val="none" w:sz="0" w:space="0" w:color="auto"/>
            <w:right w:val="none" w:sz="0" w:space="0" w:color="auto"/>
          </w:divBdr>
        </w:div>
        <w:div w:id="285158071">
          <w:marLeft w:val="0"/>
          <w:marRight w:val="0"/>
          <w:marTop w:val="0"/>
          <w:marBottom w:val="0"/>
          <w:divBdr>
            <w:top w:val="none" w:sz="0" w:space="0" w:color="auto"/>
            <w:left w:val="none" w:sz="0" w:space="0" w:color="auto"/>
            <w:bottom w:val="none" w:sz="0" w:space="0" w:color="auto"/>
            <w:right w:val="none" w:sz="0" w:space="0" w:color="auto"/>
          </w:divBdr>
        </w:div>
        <w:div w:id="816188231">
          <w:marLeft w:val="0"/>
          <w:marRight w:val="0"/>
          <w:marTop w:val="0"/>
          <w:marBottom w:val="0"/>
          <w:divBdr>
            <w:top w:val="none" w:sz="0" w:space="0" w:color="auto"/>
            <w:left w:val="none" w:sz="0" w:space="0" w:color="auto"/>
            <w:bottom w:val="none" w:sz="0" w:space="0" w:color="auto"/>
            <w:right w:val="none" w:sz="0" w:space="0" w:color="auto"/>
          </w:divBdr>
        </w:div>
        <w:div w:id="887494028">
          <w:marLeft w:val="0"/>
          <w:marRight w:val="0"/>
          <w:marTop w:val="0"/>
          <w:marBottom w:val="0"/>
          <w:divBdr>
            <w:top w:val="none" w:sz="0" w:space="0" w:color="auto"/>
            <w:left w:val="none" w:sz="0" w:space="0" w:color="auto"/>
            <w:bottom w:val="none" w:sz="0" w:space="0" w:color="auto"/>
            <w:right w:val="none" w:sz="0" w:space="0" w:color="auto"/>
          </w:divBdr>
        </w:div>
        <w:div w:id="1454859901">
          <w:marLeft w:val="0"/>
          <w:marRight w:val="0"/>
          <w:marTop w:val="0"/>
          <w:marBottom w:val="0"/>
          <w:divBdr>
            <w:top w:val="none" w:sz="0" w:space="0" w:color="auto"/>
            <w:left w:val="none" w:sz="0" w:space="0" w:color="auto"/>
            <w:bottom w:val="none" w:sz="0" w:space="0" w:color="auto"/>
            <w:right w:val="none" w:sz="0" w:space="0" w:color="auto"/>
          </w:divBdr>
        </w:div>
        <w:div w:id="1918513737">
          <w:marLeft w:val="0"/>
          <w:marRight w:val="0"/>
          <w:marTop w:val="0"/>
          <w:marBottom w:val="0"/>
          <w:divBdr>
            <w:top w:val="none" w:sz="0" w:space="0" w:color="auto"/>
            <w:left w:val="none" w:sz="0" w:space="0" w:color="auto"/>
            <w:bottom w:val="none" w:sz="0" w:space="0" w:color="auto"/>
            <w:right w:val="none" w:sz="0" w:space="0" w:color="auto"/>
          </w:divBdr>
        </w:div>
        <w:div w:id="843859728">
          <w:marLeft w:val="0"/>
          <w:marRight w:val="0"/>
          <w:marTop w:val="0"/>
          <w:marBottom w:val="0"/>
          <w:divBdr>
            <w:top w:val="none" w:sz="0" w:space="0" w:color="auto"/>
            <w:left w:val="none" w:sz="0" w:space="0" w:color="auto"/>
            <w:bottom w:val="none" w:sz="0" w:space="0" w:color="auto"/>
            <w:right w:val="none" w:sz="0" w:space="0" w:color="auto"/>
          </w:divBdr>
        </w:div>
        <w:div w:id="808745882">
          <w:marLeft w:val="0"/>
          <w:marRight w:val="0"/>
          <w:marTop w:val="0"/>
          <w:marBottom w:val="0"/>
          <w:divBdr>
            <w:top w:val="none" w:sz="0" w:space="0" w:color="auto"/>
            <w:left w:val="none" w:sz="0" w:space="0" w:color="auto"/>
            <w:bottom w:val="none" w:sz="0" w:space="0" w:color="auto"/>
            <w:right w:val="none" w:sz="0" w:space="0" w:color="auto"/>
          </w:divBdr>
        </w:div>
        <w:div w:id="2028021630">
          <w:marLeft w:val="0"/>
          <w:marRight w:val="0"/>
          <w:marTop w:val="0"/>
          <w:marBottom w:val="0"/>
          <w:divBdr>
            <w:top w:val="none" w:sz="0" w:space="0" w:color="auto"/>
            <w:left w:val="none" w:sz="0" w:space="0" w:color="auto"/>
            <w:bottom w:val="none" w:sz="0" w:space="0" w:color="auto"/>
            <w:right w:val="none" w:sz="0" w:space="0" w:color="auto"/>
          </w:divBdr>
        </w:div>
        <w:div w:id="479931775">
          <w:marLeft w:val="0"/>
          <w:marRight w:val="0"/>
          <w:marTop w:val="0"/>
          <w:marBottom w:val="0"/>
          <w:divBdr>
            <w:top w:val="none" w:sz="0" w:space="0" w:color="auto"/>
            <w:left w:val="none" w:sz="0" w:space="0" w:color="auto"/>
            <w:bottom w:val="none" w:sz="0" w:space="0" w:color="auto"/>
            <w:right w:val="none" w:sz="0" w:space="0" w:color="auto"/>
          </w:divBdr>
        </w:div>
        <w:div w:id="55515125">
          <w:marLeft w:val="0"/>
          <w:marRight w:val="0"/>
          <w:marTop w:val="0"/>
          <w:marBottom w:val="0"/>
          <w:divBdr>
            <w:top w:val="none" w:sz="0" w:space="0" w:color="auto"/>
            <w:left w:val="none" w:sz="0" w:space="0" w:color="auto"/>
            <w:bottom w:val="none" w:sz="0" w:space="0" w:color="auto"/>
            <w:right w:val="none" w:sz="0" w:space="0" w:color="auto"/>
          </w:divBdr>
        </w:div>
        <w:div w:id="555895857">
          <w:marLeft w:val="0"/>
          <w:marRight w:val="0"/>
          <w:marTop w:val="0"/>
          <w:marBottom w:val="0"/>
          <w:divBdr>
            <w:top w:val="none" w:sz="0" w:space="0" w:color="auto"/>
            <w:left w:val="none" w:sz="0" w:space="0" w:color="auto"/>
            <w:bottom w:val="none" w:sz="0" w:space="0" w:color="auto"/>
            <w:right w:val="none" w:sz="0" w:space="0" w:color="auto"/>
          </w:divBdr>
        </w:div>
        <w:div w:id="371540822">
          <w:marLeft w:val="0"/>
          <w:marRight w:val="0"/>
          <w:marTop w:val="0"/>
          <w:marBottom w:val="0"/>
          <w:divBdr>
            <w:top w:val="none" w:sz="0" w:space="0" w:color="auto"/>
            <w:left w:val="none" w:sz="0" w:space="0" w:color="auto"/>
            <w:bottom w:val="none" w:sz="0" w:space="0" w:color="auto"/>
            <w:right w:val="none" w:sz="0" w:space="0" w:color="auto"/>
          </w:divBdr>
        </w:div>
        <w:div w:id="1216620277">
          <w:marLeft w:val="0"/>
          <w:marRight w:val="0"/>
          <w:marTop w:val="0"/>
          <w:marBottom w:val="0"/>
          <w:divBdr>
            <w:top w:val="none" w:sz="0" w:space="0" w:color="auto"/>
            <w:left w:val="none" w:sz="0" w:space="0" w:color="auto"/>
            <w:bottom w:val="none" w:sz="0" w:space="0" w:color="auto"/>
            <w:right w:val="none" w:sz="0" w:space="0" w:color="auto"/>
          </w:divBdr>
        </w:div>
        <w:div w:id="146409385">
          <w:marLeft w:val="0"/>
          <w:marRight w:val="0"/>
          <w:marTop w:val="0"/>
          <w:marBottom w:val="0"/>
          <w:divBdr>
            <w:top w:val="none" w:sz="0" w:space="0" w:color="auto"/>
            <w:left w:val="none" w:sz="0" w:space="0" w:color="auto"/>
            <w:bottom w:val="none" w:sz="0" w:space="0" w:color="auto"/>
            <w:right w:val="none" w:sz="0" w:space="0" w:color="auto"/>
          </w:divBdr>
        </w:div>
      </w:divsChild>
    </w:div>
    <w:div w:id="1813912683">
      <w:bodyDiv w:val="1"/>
      <w:marLeft w:val="0"/>
      <w:marRight w:val="0"/>
      <w:marTop w:val="0"/>
      <w:marBottom w:val="0"/>
      <w:divBdr>
        <w:top w:val="none" w:sz="0" w:space="0" w:color="auto"/>
        <w:left w:val="none" w:sz="0" w:space="0" w:color="auto"/>
        <w:bottom w:val="none" w:sz="0" w:space="0" w:color="auto"/>
        <w:right w:val="none" w:sz="0" w:space="0" w:color="auto"/>
      </w:divBdr>
      <w:divsChild>
        <w:div w:id="1639844168">
          <w:marLeft w:val="0"/>
          <w:marRight w:val="0"/>
          <w:marTop w:val="0"/>
          <w:marBottom w:val="0"/>
          <w:divBdr>
            <w:top w:val="none" w:sz="0" w:space="0" w:color="auto"/>
            <w:left w:val="none" w:sz="0" w:space="0" w:color="auto"/>
            <w:bottom w:val="none" w:sz="0" w:space="0" w:color="auto"/>
            <w:right w:val="none" w:sz="0" w:space="0" w:color="auto"/>
          </w:divBdr>
        </w:div>
        <w:div w:id="602616235">
          <w:marLeft w:val="0"/>
          <w:marRight w:val="0"/>
          <w:marTop w:val="0"/>
          <w:marBottom w:val="0"/>
          <w:divBdr>
            <w:top w:val="none" w:sz="0" w:space="0" w:color="auto"/>
            <w:left w:val="none" w:sz="0" w:space="0" w:color="auto"/>
            <w:bottom w:val="none" w:sz="0" w:space="0" w:color="auto"/>
            <w:right w:val="none" w:sz="0" w:space="0" w:color="auto"/>
          </w:divBdr>
        </w:div>
        <w:div w:id="1663045263">
          <w:marLeft w:val="0"/>
          <w:marRight w:val="0"/>
          <w:marTop w:val="0"/>
          <w:marBottom w:val="0"/>
          <w:divBdr>
            <w:top w:val="none" w:sz="0" w:space="0" w:color="auto"/>
            <w:left w:val="none" w:sz="0" w:space="0" w:color="auto"/>
            <w:bottom w:val="none" w:sz="0" w:space="0" w:color="auto"/>
            <w:right w:val="none" w:sz="0" w:space="0" w:color="auto"/>
          </w:divBdr>
        </w:div>
        <w:div w:id="39867670">
          <w:marLeft w:val="0"/>
          <w:marRight w:val="0"/>
          <w:marTop w:val="0"/>
          <w:marBottom w:val="0"/>
          <w:divBdr>
            <w:top w:val="none" w:sz="0" w:space="0" w:color="auto"/>
            <w:left w:val="none" w:sz="0" w:space="0" w:color="auto"/>
            <w:bottom w:val="none" w:sz="0" w:space="0" w:color="auto"/>
            <w:right w:val="none" w:sz="0" w:space="0" w:color="auto"/>
          </w:divBdr>
        </w:div>
        <w:div w:id="1221282941">
          <w:marLeft w:val="0"/>
          <w:marRight w:val="0"/>
          <w:marTop w:val="0"/>
          <w:marBottom w:val="0"/>
          <w:divBdr>
            <w:top w:val="none" w:sz="0" w:space="0" w:color="auto"/>
            <w:left w:val="none" w:sz="0" w:space="0" w:color="auto"/>
            <w:bottom w:val="none" w:sz="0" w:space="0" w:color="auto"/>
            <w:right w:val="none" w:sz="0" w:space="0" w:color="auto"/>
          </w:divBdr>
        </w:div>
        <w:div w:id="2146004829">
          <w:marLeft w:val="0"/>
          <w:marRight w:val="0"/>
          <w:marTop w:val="0"/>
          <w:marBottom w:val="0"/>
          <w:divBdr>
            <w:top w:val="none" w:sz="0" w:space="0" w:color="auto"/>
            <w:left w:val="none" w:sz="0" w:space="0" w:color="auto"/>
            <w:bottom w:val="none" w:sz="0" w:space="0" w:color="auto"/>
            <w:right w:val="none" w:sz="0" w:space="0" w:color="auto"/>
          </w:divBdr>
        </w:div>
        <w:div w:id="2122989916">
          <w:marLeft w:val="0"/>
          <w:marRight w:val="0"/>
          <w:marTop w:val="0"/>
          <w:marBottom w:val="0"/>
          <w:divBdr>
            <w:top w:val="none" w:sz="0" w:space="0" w:color="auto"/>
            <w:left w:val="none" w:sz="0" w:space="0" w:color="auto"/>
            <w:bottom w:val="none" w:sz="0" w:space="0" w:color="auto"/>
            <w:right w:val="none" w:sz="0" w:space="0" w:color="auto"/>
          </w:divBdr>
        </w:div>
        <w:div w:id="2062707298">
          <w:marLeft w:val="0"/>
          <w:marRight w:val="0"/>
          <w:marTop w:val="0"/>
          <w:marBottom w:val="0"/>
          <w:divBdr>
            <w:top w:val="none" w:sz="0" w:space="0" w:color="auto"/>
            <w:left w:val="none" w:sz="0" w:space="0" w:color="auto"/>
            <w:bottom w:val="none" w:sz="0" w:space="0" w:color="auto"/>
            <w:right w:val="none" w:sz="0" w:space="0" w:color="auto"/>
          </w:divBdr>
        </w:div>
        <w:div w:id="1715691698">
          <w:marLeft w:val="0"/>
          <w:marRight w:val="0"/>
          <w:marTop w:val="0"/>
          <w:marBottom w:val="0"/>
          <w:divBdr>
            <w:top w:val="none" w:sz="0" w:space="0" w:color="auto"/>
            <w:left w:val="none" w:sz="0" w:space="0" w:color="auto"/>
            <w:bottom w:val="none" w:sz="0" w:space="0" w:color="auto"/>
            <w:right w:val="none" w:sz="0" w:space="0" w:color="auto"/>
          </w:divBdr>
        </w:div>
        <w:div w:id="633608834">
          <w:marLeft w:val="0"/>
          <w:marRight w:val="0"/>
          <w:marTop w:val="0"/>
          <w:marBottom w:val="0"/>
          <w:divBdr>
            <w:top w:val="none" w:sz="0" w:space="0" w:color="auto"/>
            <w:left w:val="none" w:sz="0" w:space="0" w:color="auto"/>
            <w:bottom w:val="none" w:sz="0" w:space="0" w:color="auto"/>
            <w:right w:val="none" w:sz="0" w:space="0" w:color="auto"/>
          </w:divBdr>
        </w:div>
        <w:div w:id="1970013108">
          <w:marLeft w:val="0"/>
          <w:marRight w:val="0"/>
          <w:marTop w:val="0"/>
          <w:marBottom w:val="0"/>
          <w:divBdr>
            <w:top w:val="none" w:sz="0" w:space="0" w:color="auto"/>
            <w:left w:val="none" w:sz="0" w:space="0" w:color="auto"/>
            <w:bottom w:val="none" w:sz="0" w:space="0" w:color="auto"/>
            <w:right w:val="none" w:sz="0" w:space="0" w:color="auto"/>
          </w:divBdr>
        </w:div>
        <w:div w:id="1932201428">
          <w:marLeft w:val="0"/>
          <w:marRight w:val="0"/>
          <w:marTop w:val="0"/>
          <w:marBottom w:val="0"/>
          <w:divBdr>
            <w:top w:val="none" w:sz="0" w:space="0" w:color="auto"/>
            <w:left w:val="none" w:sz="0" w:space="0" w:color="auto"/>
            <w:bottom w:val="none" w:sz="0" w:space="0" w:color="auto"/>
            <w:right w:val="none" w:sz="0" w:space="0" w:color="auto"/>
          </w:divBdr>
        </w:div>
        <w:div w:id="2039116901">
          <w:marLeft w:val="0"/>
          <w:marRight w:val="0"/>
          <w:marTop w:val="0"/>
          <w:marBottom w:val="0"/>
          <w:divBdr>
            <w:top w:val="none" w:sz="0" w:space="0" w:color="auto"/>
            <w:left w:val="none" w:sz="0" w:space="0" w:color="auto"/>
            <w:bottom w:val="none" w:sz="0" w:space="0" w:color="auto"/>
            <w:right w:val="none" w:sz="0" w:space="0" w:color="auto"/>
          </w:divBdr>
        </w:div>
        <w:div w:id="1756972280">
          <w:marLeft w:val="0"/>
          <w:marRight w:val="0"/>
          <w:marTop w:val="0"/>
          <w:marBottom w:val="0"/>
          <w:divBdr>
            <w:top w:val="none" w:sz="0" w:space="0" w:color="auto"/>
            <w:left w:val="none" w:sz="0" w:space="0" w:color="auto"/>
            <w:bottom w:val="none" w:sz="0" w:space="0" w:color="auto"/>
            <w:right w:val="none" w:sz="0" w:space="0" w:color="auto"/>
          </w:divBdr>
        </w:div>
        <w:div w:id="160321527">
          <w:marLeft w:val="0"/>
          <w:marRight w:val="0"/>
          <w:marTop w:val="0"/>
          <w:marBottom w:val="0"/>
          <w:divBdr>
            <w:top w:val="none" w:sz="0" w:space="0" w:color="auto"/>
            <w:left w:val="none" w:sz="0" w:space="0" w:color="auto"/>
            <w:bottom w:val="none" w:sz="0" w:space="0" w:color="auto"/>
            <w:right w:val="none" w:sz="0" w:space="0" w:color="auto"/>
          </w:divBdr>
        </w:div>
        <w:div w:id="175732768">
          <w:marLeft w:val="0"/>
          <w:marRight w:val="0"/>
          <w:marTop w:val="0"/>
          <w:marBottom w:val="0"/>
          <w:divBdr>
            <w:top w:val="none" w:sz="0" w:space="0" w:color="auto"/>
            <w:left w:val="none" w:sz="0" w:space="0" w:color="auto"/>
            <w:bottom w:val="none" w:sz="0" w:space="0" w:color="auto"/>
            <w:right w:val="none" w:sz="0" w:space="0" w:color="auto"/>
          </w:divBdr>
        </w:div>
        <w:div w:id="440880258">
          <w:marLeft w:val="0"/>
          <w:marRight w:val="0"/>
          <w:marTop w:val="0"/>
          <w:marBottom w:val="0"/>
          <w:divBdr>
            <w:top w:val="none" w:sz="0" w:space="0" w:color="auto"/>
            <w:left w:val="none" w:sz="0" w:space="0" w:color="auto"/>
            <w:bottom w:val="none" w:sz="0" w:space="0" w:color="auto"/>
            <w:right w:val="none" w:sz="0" w:space="0" w:color="auto"/>
          </w:divBdr>
        </w:div>
        <w:div w:id="593128673">
          <w:marLeft w:val="0"/>
          <w:marRight w:val="0"/>
          <w:marTop w:val="0"/>
          <w:marBottom w:val="0"/>
          <w:divBdr>
            <w:top w:val="none" w:sz="0" w:space="0" w:color="auto"/>
            <w:left w:val="none" w:sz="0" w:space="0" w:color="auto"/>
            <w:bottom w:val="none" w:sz="0" w:space="0" w:color="auto"/>
            <w:right w:val="none" w:sz="0" w:space="0" w:color="auto"/>
          </w:divBdr>
        </w:div>
        <w:div w:id="190412714">
          <w:marLeft w:val="0"/>
          <w:marRight w:val="0"/>
          <w:marTop w:val="0"/>
          <w:marBottom w:val="0"/>
          <w:divBdr>
            <w:top w:val="none" w:sz="0" w:space="0" w:color="auto"/>
            <w:left w:val="none" w:sz="0" w:space="0" w:color="auto"/>
            <w:bottom w:val="none" w:sz="0" w:space="0" w:color="auto"/>
            <w:right w:val="none" w:sz="0" w:space="0" w:color="auto"/>
          </w:divBdr>
        </w:div>
        <w:div w:id="1507597794">
          <w:marLeft w:val="0"/>
          <w:marRight w:val="0"/>
          <w:marTop w:val="0"/>
          <w:marBottom w:val="0"/>
          <w:divBdr>
            <w:top w:val="none" w:sz="0" w:space="0" w:color="auto"/>
            <w:left w:val="none" w:sz="0" w:space="0" w:color="auto"/>
            <w:bottom w:val="none" w:sz="0" w:space="0" w:color="auto"/>
            <w:right w:val="none" w:sz="0" w:space="0" w:color="auto"/>
          </w:divBdr>
        </w:div>
        <w:div w:id="39482924">
          <w:marLeft w:val="0"/>
          <w:marRight w:val="0"/>
          <w:marTop w:val="0"/>
          <w:marBottom w:val="0"/>
          <w:divBdr>
            <w:top w:val="none" w:sz="0" w:space="0" w:color="auto"/>
            <w:left w:val="none" w:sz="0" w:space="0" w:color="auto"/>
            <w:bottom w:val="none" w:sz="0" w:space="0" w:color="auto"/>
            <w:right w:val="none" w:sz="0" w:space="0" w:color="auto"/>
          </w:divBdr>
        </w:div>
        <w:div w:id="467088436">
          <w:marLeft w:val="0"/>
          <w:marRight w:val="0"/>
          <w:marTop w:val="0"/>
          <w:marBottom w:val="0"/>
          <w:divBdr>
            <w:top w:val="none" w:sz="0" w:space="0" w:color="auto"/>
            <w:left w:val="none" w:sz="0" w:space="0" w:color="auto"/>
            <w:bottom w:val="none" w:sz="0" w:space="0" w:color="auto"/>
            <w:right w:val="none" w:sz="0" w:space="0" w:color="auto"/>
          </w:divBdr>
        </w:div>
        <w:div w:id="1023702110">
          <w:marLeft w:val="0"/>
          <w:marRight w:val="0"/>
          <w:marTop w:val="0"/>
          <w:marBottom w:val="0"/>
          <w:divBdr>
            <w:top w:val="none" w:sz="0" w:space="0" w:color="auto"/>
            <w:left w:val="none" w:sz="0" w:space="0" w:color="auto"/>
            <w:bottom w:val="none" w:sz="0" w:space="0" w:color="auto"/>
            <w:right w:val="none" w:sz="0" w:space="0" w:color="auto"/>
          </w:divBdr>
        </w:div>
        <w:div w:id="679544236">
          <w:marLeft w:val="0"/>
          <w:marRight w:val="0"/>
          <w:marTop w:val="0"/>
          <w:marBottom w:val="0"/>
          <w:divBdr>
            <w:top w:val="none" w:sz="0" w:space="0" w:color="auto"/>
            <w:left w:val="none" w:sz="0" w:space="0" w:color="auto"/>
            <w:bottom w:val="none" w:sz="0" w:space="0" w:color="auto"/>
            <w:right w:val="none" w:sz="0" w:space="0" w:color="auto"/>
          </w:divBdr>
        </w:div>
        <w:div w:id="238637187">
          <w:marLeft w:val="0"/>
          <w:marRight w:val="0"/>
          <w:marTop w:val="0"/>
          <w:marBottom w:val="0"/>
          <w:divBdr>
            <w:top w:val="none" w:sz="0" w:space="0" w:color="auto"/>
            <w:left w:val="none" w:sz="0" w:space="0" w:color="auto"/>
            <w:bottom w:val="none" w:sz="0" w:space="0" w:color="auto"/>
            <w:right w:val="none" w:sz="0" w:space="0" w:color="auto"/>
          </w:divBdr>
        </w:div>
        <w:div w:id="1547378593">
          <w:marLeft w:val="0"/>
          <w:marRight w:val="0"/>
          <w:marTop w:val="0"/>
          <w:marBottom w:val="0"/>
          <w:divBdr>
            <w:top w:val="none" w:sz="0" w:space="0" w:color="auto"/>
            <w:left w:val="none" w:sz="0" w:space="0" w:color="auto"/>
            <w:bottom w:val="none" w:sz="0" w:space="0" w:color="auto"/>
            <w:right w:val="none" w:sz="0" w:space="0" w:color="auto"/>
          </w:divBdr>
        </w:div>
        <w:div w:id="301886416">
          <w:marLeft w:val="0"/>
          <w:marRight w:val="0"/>
          <w:marTop w:val="0"/>
          <w:marBottom w:val="0"/>
          <w:divBdr>
            <w:top w:val="none" w:sz="0" w:space="0" w:color="auto"/>
            <w:left w:val="none" w:sz="0" w:space="0" w:color="auto"/>
            <w:bottom w:val="none" w:sz="0" w:space="0" w:color="auto"/>
            <w:right w:val="none" w:sz="0" w:space="0" w:color="auto"/>
          </w:divBdr>
        </w:div>
        <w:div w:id="1130704373">
          <w:marLeft w:val="0"/>
          <w:marRight w:val="0"/>
          <w:marTop w:val="0"/>
          <w:marBottom w:val="0"/>
          <w:divBdr>
            <w:top w:val="none" w:sz="0" w:space="0" w:color="auto"/>
            <w:left w:val="none" w:sz="0" w:space="0" w:color="auto"/>
            <w:bottom w:val="none" w:sz="0" w:space="0" w:color="auto"/>
            <w:right w:val="none" w:sz="0" w:space="0" w:color="auto"/>
          </w:divBdr>
        </w:div>
        <w:div w:id="716130722">
          <w:marLeft w:val="0"/>
          <w:marRight w:val="0"/>
          <w:marTop w:val="0"/>
          <w:marBottom w:val="0"/>
          <w:divBdr>
            <w:top w:val="none" w:sz="0" w:space="0" w:color="auto"/>
            <w:left w:val="none" w:sz="0" w:space="0" w:color="auto"/>
            <w:bottom w:val="none" w:sz="0" w:space="0" w:color="auto"/>
            <w:right w:val="none" w:sz="0" w:space="0" w:color="auto"/>
          </w:divBdr>
        </w:div>
        <w:div w:id="790511240">
          <w:marLeft w:val="0"/>
          <w:marRight w:val="0"/>
          <w:marTop w:val="0"/>
          <w:marBottom w:val="0"/>
          <w:divBdr>
            <w:top w:val="none" w:sz="0" w:space="0" w:color="auto"/>
            <w:left w:val="none" w:sz="0" w:space="0" w:color="auto"/>
            <w:bottom w:val="none" w:sz="0" w:space="0" w:color="auto"/>
            <w:right w:val="none" w:sz="0" w:space="0" w:color="auto"/>
          </w:divBdr>
        </w:div>
        <w:div w:id="278681120">
          <w:marLeft w:val="0"/>
          <w:marRight w:val="0"/>
          <w:marTop w:val="0"/>
          <w:marBottom w:val="0"/>
          <w:divBdr>
            <w:top w:val="none" w:sz="0" w:space="0" w:color="auto"/>
            <w:left w:val="none" w:sz="0" w:space="0" w:color="auto"/>
            <w:bottom w:val="none" w:sz="0" w:space="0" w:color="auto"/>
            <w:right w:val="none" w:sz="0" w:space="0" w:color="auto"/>
          </w:divBdr>
        </w:div>
        <w:div w:id="929854228">
          <w:marLeft w:val="0"/>
          <w:marRight w:val="0"/>
          <w:marTop w:val="0"/>
          <w:marBottom w:val="0"/>
          <w:divBdr>
            <w:top w:val="none" w:sz="0" w:space="0" w:color="auto"/>
            <w:left w:val="none" w:sz="0" w:space="0" w:color="auto"/>
            <w:bottom w:val="none" w:sz="0" w:space="0" w:color="auto"/>
            <w:right w:val="none" w:sz="0" w:space="0" w:color="auto"/>
          </w:divBdr>
        </w:div>
        <w:div w:id="270280516">
          <w:marLeft w:val="0"/>
          <w:marRight w:val="0"/>
          <w:marTop w:val="0"/>
          <w:marBottom w:val="0"/>
          <w:divBdr>
            <w:top w:val="none" w:sz="0" w:space="0" w:color="auto"/>
            <w:left w:val="none" w:sz="0" w:space="0" w:color="auto"/>
            <w:bottom w:val="none" w:sz="0" w:space="0" w:color="auto"/>
            <w:right w:val="none" w:sz="0" w:space="0" w:color="auto"/>
          </w:divBdr>
        </w:div>
        <w:div w:id="1706365196">
          <w:marLeft w:val="0"/>
          <w:marRight w:val="0"/>
          <w:marTop w:val="0"/>
          <w:marBottom w:val="0"/>
          <w:divBdr>
            <w:top w:val="none" w:sz="0" w:space="0" w:color="auto"/>
            <w:left w:val="none" w:sz="0" w:space="0" w:color="auto"/>
            <w:bottom w:val="none" w:sz="0" w:space="0" w:color="auto"/>
            <w:right w:val="none" w:sz="0" w:space="0" w:color="auto"/>
          </w:divBdr>
        </w:div>
        <w:div w:id="2123574959">
          <w:marLeft w:val="0"/>
          <w:marRight w:val="0"/>
          <w:marTop w:val="0"/>
          <w:marBottom w:val="0"/>
          <w:divBdr>
            <w:top w:val="none" w:sz="0" w:space="0" w:color="auto"/>
            <w:left w:val="none" w:sz="0" w:space="0" w:color="auto"/>
            <w:bottom w:val="none" w:sz="0" w:space="0" w:color="auto"/>
            <w:right w:val="none" w:sz="0" w:space="0" w:color="auto"/>
          </w:divBdr>
        </w:div>
        <w:div w:id="348533139">
          <w:marLeft w:val="0"/>
          <w:marRight w:val="0"/>
          <w:marTop w:val="0"/>
          <w:marBottom w:val="0"/>
          <w:divBdr>
            <w:top w:val="none" w:sz="0" w:space="0" w:color="auto"/>
            <w:left w:val="none" w:sz="0" w:space="0" w:color="auto"/>
            <w:bottom w:val="none" w:sz="0" w:space="0" w:color="auto"/>
            <w:right w:val="none" w:sz="0" w:space="0" w:color="auto"/>
          </w:divBdr>
        </w:div>
        <w:div w:id="1530216285">
          <w:marLeft w:val="0"/>
          <w:marRight w:val="0"/>
          <w:marTop w:val="0"/>
          <w:marBottom w:val="0"/>
          <w:divBdr>
            <w:top w:val="none" w:sz="0" w:space="0" w:color="auto"/>
            <w:left w:val="none" w:sz="0" w:space="0" w:color="auto"/>
            <w:bottom w:val="none" w:sz="0" w:space="0" w:color="auto"/>
            <w:right w:val="none" w:sz="0" w:space="0" w:color="auto"/>
          </w:divBdr>
        </w:div>
        <w:div w:id="1649168644">
          <w:marLeft w:val="0"/>
          <w:marRight w:val="0"/>
          <w:marTop w:val="0"/>
          <w:marBottom w:val="0"/>
          <w:divBdr>
            <w:top w:val="none" w:sz="0" w:space="0" w:color="auto"/>
            <w:left w:val="none" w:sz="0" w:space="0" w:color="auto"/>
            <w:bottom w:val="none" w:sz="0" w:space="0" w:color="auto"/>
            <w:right w:val="none" w:sz="0" w:space="0" w:color="auto"/>
          </w:divBdr>
        </w:div>
        <w:div w:id="556671333">
          <w:marLeft w:val="0"/>
          <w:marRight w:val="0"/>
          <w:marTop w:val="0"/>
          <w:marBottom w:val="0"/>
          <w:divBdr>
            <w:top w:val="none" w:sz="0" w:space="0" w:color="auto"/>
            <w:left w:val="none" w:sz="0" w:space="0" w:color="auto"/>
            <w:bottom w:val="none" w:sz="0" w:space="0" w:color="auto"/>
            <w:right w:val="none" w:sz="0" w:space="0" w:color="auto"/>
          </w:divBdr>
        </w:div>
        <w:div w:id="1007828184">
          <w:marLeft w:val="0"/>
          <w:marRight w:val="0"/>
          <w:marTop w:val="0"/>
          <w:marBottom w:val="0"/>
          <w:divBdr>
            <w:top w:val="none" w:sz="0" w:space="0" w:color="auto"/>
            <w:left w:val="none" w:sz="0" w:space="0" w:color="auto"/>
            <w:bottom w:val="none" w:sz="0" w:space="0" w:color="auto"/>
            <w:right w:val="none" w:sz="0" w:space="0" w:color="auto"/>
          </w:divBdr>
        </w:div>
        <w:div w:id="885334457">
          <w:marLeft w:val="0"/>
          <w:marRight w:val="0"/>
          <w:marTop w:val="0"/>
          <w:marBottom w:val="0"/>
          <w:divBdr>
            <w:top w:val="none" w:sz="0" w:space="0" w:color="auto"/>
            <w:left w:val="none" w:sz="0" w:space="0" w:color="auto"/>
            <w:bottom w:val="none" w:sz="0" w:space="0" w:color="auto"/>
            <w:right w:val="none" w:sz="0" w:space="0" w:color="auto"/>
          </w:divBdr>
        </w:div>
        <w:div w:id="1529828650">
          <w:marLeft w:val="0"/>
          <w:marRight w:val="0"/>
          <w:marTop w:val="0"/>
          <w:marBottom w:val="0"/>
          <w:divBdr>
            <w:top w:val="none" w:sz="0" w:space="0" w:color="auto"/>
            <w:left w:val="none" w:sz="0" w:space="0" w:color="auto"/>
            <w:bottom w:val="none" w:sz="0" w:space="0" w:color="auto"/>
            <w:right w:val="none" w:sz="0" w:space="0" w:color="auto"/>
          </w:divBdr>
        </w:div>
        <w:div w:id="1391224896">
          <w:marLeft w:val="0"/>
          <w:marRight w:val="0"/>
          <w:marTop w:val="0"/>
          <w:marBottom w:val="0"/>
          <w:divBdr>
            <w:top w:val="none" w:sz="0" w:space="0" w:color="auto"/>
            <w:left w:val="none" w:sz="0" w:space="0" w:color="auto"/>
            <w:bottom w:val="none" w:sz="0" w:space="0" w:color="auto"/>
            <w:right w:val="none" w:sz="0" w:space="0" w:color="auto"/>
          </w:divBdr>
        </w:div>
        <w:div w:id="334382830">
          <w:marLeft w:val="0"/>
          <w:marRight w:val="0"/>
          <w:marTop w:val="0"/>
          <w:marBottom w:val="0"/>
          <w:divBdr>
            <w:top w:val="none" w:sz="0" w:space="0" w:color="auto"/>
            <w:left w:val="none" w:sz="0" w:space="0" w:color="auto"/>
            <w:bottom w:val="none" w:sz="0" w:space="0" w:color="auto"/>
            <w:right w:val="none" w:sz="0" w:space="0" w:color="auto"/>
          </w:divBdr>
        </w:div>
        <w:div w:id="306127308">
          <w:marLeft w:val="0"/>
          <w:marRight w:val="0"/>
          <w:marTop w:val="0"/>
          <w:marBottom w:val="0"/>
          <w:divBdr>
            <w:top w:val="none" w:sz="0" w:space="0" w:color="auto"/>
            <w:left w:val="none" w:sz="0" w:space="0" w:color="auto"/>
            <w:bottom w:val="none" w:sz="0" w:space="0" w:color="auto"/>
            <w:right w:val="none" w:sz="0" w:space="0" w:color="auto"/>
          </w:divBdr>
        </w:div>
        <w:div w:id="471094448">
          <w:marLeft w:val="0"/>
          <w:marRight w:val="0"/>
          <w:marTop w:val="0"/>
          <w:marBottom w:val="0"/>
          <w:divBdr>
            <w:top w:val="none" w:sz="0" w:space="0" w:color="auto"/>
            <w:left w:val="none" w:sz="0" w:space="0" w:color="auto"/>
            <w:bottom w:val="none" w:sz="0" w:space="0" w:color="auto"/>
            <w:right w:val="none" w:sz="0" w:space="0" w:color="auto"/>
          </w:divBdr>
        </w:div>
        <w:div w:id="18048841">
          <w:marLeft w:val="0"/>
          <w:marRight w:val="0"/>
          <w:marTop w:val="0"/>
          <w:marBottom w:val="0"/>
          <w:divBdr>
            <w:top w:val="none" w:sz="0" w:space="0" w:color="auto"/>
            <w:left w:val="none" w:sz="0" w:space="0" w:color="auto"/>
            <w:bottom w:val="none" w:sz="0" w:space="0" w:color="auto"/>
            <w:right w:val="none" w:sz="0" w:space="0" w:color="auto"/>
          </w:divBdr>
        </w:div>
        <w:div w:id="369765060">
          <w:marLeft w:val="0"/>
          <w:marRight w:val="0"/>
          <w:marTop w:val="0"/>
          <w:marBottom w:val="0"/>
          <w:divBdr>
            <w:top w:val="none" w:sz="0" w:space="0" w:color="auto"/>
            <w:left w:val="none" w:sz="0" w:space="0" w:color="auto"/>
            <w:bottom w:val="none" w:sz="0" w:space="0" w:color="auto"/>
            <w:right w:val="none" w:sz="0" w:space="0" w:color="auto"/>
          </w:divBdr>
        </w:div>
        <w:div w:id="800028615">
          <w:marLeft w:val="0"/>
          <w:marRight w:val="0"/>
          <w:marTop w:val="0"/>
          <w:marBottom w:val="0"/>
          <w:divBdr>
            <w:top w:val="none" w:sz="0" w:space="0" w:color="auto"/>
            <w:left w:val="none" w:sz="0" w:space="0" w:color="auto"/>
            <w:bottom w:val="none" w:sz="0" w:space="0" w:color="auto"/>
            <w:right w:val="none" w:sz="0" w:space="0" w:color="auto"/>
          </w:divBdr>
        </w:div>
        <w:div w:id="766314378">
          <w:marLeft w:val="0"/>
          <w:marRight w:val="0"/>
          <w:marTop w:val="0"/>
          <w:marBottom w:val="0"/>
          <w:divBdr>
            <w:top w:val="none" w:sz="0" w:space="0" w:color="auto"/>
            <w:left w:val="none" w:sz="0" w:space="0" w:color="auto"/>
            <w:bottom w:val="none" w:sz="0" w:space="0" w:color="auto"/>
            <w:right w:val="none" w:sz="0" w:space="0" w:color="auto"/>
          </w:divBdr>
        </w:div>
        <w:div w:id="1797941674">
          <w:marLeft w:val="0"/>
          <w:marRight w:val="0"/>
          <w:marTop w:val="0"/>
          <w:marBottom w:val="0"/>
          <w:divBdr>
            <w:top w:val="none" w:sz="0" w:space="0" w:color="auto"/>
            <w:left w:val="none" w:sz="0" w:space="0" w:color="auto"/>
            <w:bottom w:val="none" w:sz="0" w:space="0" w:color="auto"/>
            <w:right w:val="none" w:sz="0" w:space="0" w:color="auto"/>
          </w:divBdr>
        </w:div>
        <w:div w:id="1240142560">
          <w:marLeft w:val="0"/>
          <w:marRight w:val="0"/>
          <w:marTop w:val="0"/>
          <w:marBottom w:val="0"/>
          <w:divBdr>
            <w:top w:val="none" w:sz="0" w:space="0" w:color="auto"/>
            <w:left w:val="none" w:sz="0" w:space="0" w:color="auto"/>
            <w:bottom w:val="none" w:sz="0" w:space="0" w:color="auto"/>
            <w:right w:val="none" w:sz="0" w:space="0" w:color="auto"/>
          </w:divBdr>
        </w:div>
        <w:div w:id="870187447">
          <w:marLeft w:val="0"/>
          <w:marRight w:val="0"/>
          <w:marTop w:val="0"/>
          <w:marBottom w:val="0"/>
          <w:divBdr>
            <w:top w:val="none" w:sz="0" w:space="0" w:color="auto"/>
            <w:left w:val="none" w:sz="0" w:space="0" w:color="auto"/>
            <w:bottom w:val="none" w:sz="0" w:space="0" w:color="auto"/>
            <w:right w:val="none" w:sz="0" w:space="0" w:color="auto"/>
          </w:divBdr>
        </w:div>
        <w:div w:id="192891234">
          <w:marLeft w:val="0"/>
          <w:marRight w:val="0"/>
          <w:marTop w:val="0"/>
          <w:marBottom w:val="0"/>
          <w:divBdr>
            <w:top w:val="none" w:sz="0" w:space="0" w:color="auto"/>
            <w:left w:val="none" w:sz="0" w:space="0" w:color="auto"/>
            <w:bottom w:val="none" w:sz="0" w:space="0" w:color="auto"/>
            <w:right w:val="none" w:sz="0" w:space="0" w:color="auto"/>
          </w:divBdr>
        </w:div>
        <w:div w:id="1462266325">
          <w:marLeft w:val="0"/>
          <w:marRight w:val="0"/>
          <w:marTop w:val="0"/>
          <w:marBottom w:val="0"/>
          <w:divBdr>
            <w:top w:val="none" w:sz="0" w:space="0" w:color="auto"/>
            <w:left w:val="none" w:sz="0" w:space="0" w:color="auto"/>
            <w:bottom w:val="none" w:sz="0" w:space="0" w:color="auto"/>
            <w:right w:val="none" w:sz="0" w:space="0" w:color="auto"/>
          </w:divBdr>
        </w:div>
        <w:div w:id="699740160">
          <w:marLeft w:val="0"/>
          <w:marRight w:val="0"/>
          <w:marTop w:val="0"/>
          <w:marBottom w:val="0"/>
          <w:divBdr>
            <w:top w:val="none" w:sz="0" w:space="0" w:color="auto"/>
            <w:left w:val="none" w:sz="0" w:space="0" w:color="auto"/>
            <w:bottom w:val="none" w:sz="0" w:space="0" w:color="auto"/>
            <w:right w:val="none" w:sz="0" w:space="0" w:color="auto"/>
          </w:divBdr>
        </w:div>
        <w:div w:id="1008562981">
          <w:marLeft w:val="0"/>
          <w:marRight w:val="0"/>
          <w:marTop w:val="0"/>
          <w:marBottom w:val="0"/>
          <w:divBdr>
            <w:top w:val="none" w:sz="0" w:space="0" w:color="auto"/>
            <w:left w:val="none" w:sz="0" w:space="0" w:color="auto"/>
            <w:bottom w:val="none" w:sz="0" w:space="0" w:color="auto"/>
            <w:right w:val="none" w:sz="0" w:space="0" w:color="auto"/>
          </w:divBdr>
        </w:div>
        <w:div w:id="70733588">
          <w:marLeft w:val="0"/>
          <w:marRight w:val="0"/>
          <w:marTop w:val="0"/>
          <w:marBottom w:val="0"/>
          <w:divBdr>
            <w:top w:val="none" w:sz="0" w:space="0" w:color="auto"/>
            <w:left w:val="none" w:sz="0" w:space="0" w:color="auto"/>
            <w:bottom w:val="none" w:sz="0" w:space="0" w:color="auto"/>
            <w:right w:val="none" w:sz="0" w:space="0" w:color="auto"/>
          </w:divBdr>
        </w:div>
        <w:div w:id="1558586519">
          <w:marLeft w:val="0"/>
          <w:marRight w:val="0"/>
          <w:marTop w:val="0"/>
          <w:marBottom w:val="0"/>
          <w:divBdr>
            <w:top w:val="none" w:sz="0" w:space="0" w:color="auto"/>
            <w:left w:val="none" w:sz="0" w:space="0" w:color="auto"/>
            <w:bottom w:val="none" w:sz="0" w:space="0" w:color="auto"/>
            <w:right w:val="none" w:sz="0" w:space="0" w:color="auto"/>
          </w:divBdr>
        </w:div>
        <w:div w:id="179050288">
          <w:marLeft w:val="0"/>
          <w:marRight w:val="0"/>
          <w:marTop w:val="0"/>
          <w:marBottom w:val="0"/>
          <w:divBdr>
            <w:top w:val="none" w:sz="0" w:space="0" w:color="auto"/>
            <w:left w:val="none" w:sz="0" w:space="0" w:color="auto"/>
            <w:bottom w:val="none" w:sz="0" w:space="0" w:color="auto"/>
            <w:right w:val="none" w:sz="0" w:space="0" w:color="auto"/>
          </w:divBdr>
        </w:div>
        <w:div w:id="607157853">
          <w:marLeft w:val="0"/>
          <w:marRight w:val="0"/>
          <w:marTop w:val="0"/>
          <w:marBottom w:val="0"/>
          <w:divBdr>
            <w:top w:val="none" w:sz="0" w:space="0" w:color="auto"/>
            <w:left w:val="none" w:sz="0" w:space="0" w:color="auto"/>
            <w:bottom w:val="none" w:sz="0" w:space="0" w:color="auto"/>
            <w:right w:val="none" w:sz="0" w:space="0" w:color="auto"/>
          </w:divBdr>
        </w:div>
        <w:div w:id="1909487797">
          <w:marLeft w:val="0"/>
          <w:marRight w:val="0"/>
          <w:marTop w:val="0"/>
          <w:marBottom w:val="0"/>
          <w:divBdr>
            <w:top w:val="none" w:sz="0" w:space="0" w:color="auto"/>
            <w:left w:val="none" w:sz="0" w:space="0" w:color="auto"/>
            <w:bottom w:val="none" w:sz="0" w:space="0" w:color="auto"/>
            <w:right w:val="none" w:sz="0" w:space="0" w:color="auto"/>
          </w:divBdr>
        </w:div>
        <w:div w:id="1876697249">
          <w:marLeft w:val="0"/>
          <w:marRight w:val="0"/>
          <w:marTop w:val="0"/>
          <w:marBottom w:val="0"/>
          <w:divBdr>
            <w:top w:val="none" w:sz="0" w:space="0" w:color="auto"/>
            <w:left w:val="none" w:sz="0" w:space="0" w:color="auto"/>
            <w:bottom w:val="none" w:sz="0" w:space="0" w:color="auto"/>
            <w:right w:val="none" w:sz="0" w:space="0" w:color="auto"/>
          </w:divBdr>
        </w:div>
        <w:div w:id="1136332924">
          <w:marLeft w:val="0"/>
          <w:marRight w:val="0"/>
          <w:marTop w:val="0"/>
          <w:marBottom w:val="0"/>
          <w:divBdr>
            <w:top w:val="none" w:sz="0" w:space="0" w:color="auto"/>
            <w:left w:val="none" w:sz="0" w:space="0" w:color="auto"/>
            <w:bottom w:val="none" w:sz="0" w:space="0" w:color="auto"/>
            <w:right w:val="none" w:sz="0" w:space="0" w:color="auto"/>
          </w:divBdr>
        </w:div>
        <w:div w:id="1796412861">
          <w:marLeft w:val="0"/>
          <w:marRight w:val="0"/>
          <w:marTop w:val="0"/>
          <w:marBottom w:val="0"/>
          <w:divBdr>
            <w:top w:val="none" w:sz="0" w:space="0" w:color="auto"/>
            <w:left w:val="none" w:sz="0" w:space="0" w:color="auto"/>
            <w:bottom w:val="none" w:sz="0" w:space="0" w:color="auto"/>
            <w:right w:val="none" w:sz="0" w:space="0" w:color="auto"/>
          </w:divBdr>
        </w:div>
        <w:div w:id="31226002">
          <w:marLeft w:val="0"/>
          <w:marRight w:val="0"/>
          <w:marTop w:val="0"/>
          <w:marBottom w:val="0"/>
          <w:divBdr>
            <w:top w:val="none" w:sz="0" w:space="0" w:color="auto"/>
            <w:left w:val="none" w:sz="0" w:space="0" w:color="auto"/>
            <w:bottom w:val="none" w:sz="0" w:space="0" w:color="auto"/>
            <w:right w:val="none" w:sz="0" w:space="0" w:color="auto"/>
          </w:divBdr>
        </w:div>
        <w:div w:id="498347108">
          <w:marLeft w:val="0"/>
          <w:marRight w:val="0"/>
          <w:marTop w:val="0"/>
          <w:marBottom w:val="0"/>
          <w:divBdr>
            <w:top w:val="none" w:sz="0" w:space="0" w:color="auto"/>
            <w:left w:val="none" w:sz="0" w:space="0" w:color="auto"/>
            <w:bottom w:val="none" w:sz="0" w:space="0" w:color="auto"/>
            <w:right w:val="none" w:sz="0" w:space="0" w:color="auto"/>
          </w:divBdr>
        </w:div>
        <w:div w:id="71392349">
          <w:marLeft w:val="0"/>
          <w:marRight w:val="0"/>
          <w:marTop w:val="0"/>
          <w:marBottom w:val="0"/>
          <w:divBdr>
            <w:top w:val="none" w:sz="0" w:space="0" w:color="auto"/>
            <w:left w:val="none" w:sz="0" w:space="0" w:color="auto"/>
            <w:bottom w:val="none" w:sz="0" w:space="0" w:color="auto"/>
            <w:right w:val="none" w:sz="0" w:space="0" w:color="auto"/>
          </w:divBdr>
        </w:div>
        <w:div w:id="2048607051">
          <w:marLeft w:val="0"/>
          <w:marRight w:val="0"/>
          <w:marTop w:val="0"/>
          <w:marBottom w:val="0"/>
          <w:divBdr>
            <w:top w:val="none" w:sz="0" w:space="0" w:color="auto"/>
            <w:left w:val="none" w:sz="0" w:space="0" w:color="auto"/>
            <w:bottom w:val="none" w:sz="0" w:space="0" w:color="auto"/>
            <w:right w:val="none" w:sz="0" w:space="0" w:color="auto"/>
          </w:divBdr>
        </w:div>
        <w:div w:id="1102992698">
          <w:marLeft w:val="0"/>
          <w:marRight w:val="0"/>
          <w:marTop w:val="0"/>
          <w:marBottom w:val="0"/>
          <w:divBdr>
            <w:top w:val="none" w:sz="0" w:space="0" w:color="auto"/>
            <w:left w:val="none" w:sz="0" w:space="0" w:color="auto"/>
            <w:bottom w:val="none" w:sz="0" w:space="0" w:color="auto"/>
            <w:right w:val="none" w:sz="0" w:space="0" w:color="auto"/>
          </w:divBdr>
        </w:div>
        <w:div w:id="973487181">
          <w:marLeft w:val="0"/>
          <w:marRight w:val="0"/>
          <w:marTop w:val="0"/>
          <w:marBottom w:val="0"/>
          <w:divBdr>
            <w:top w:val="none" w:sz="0" w:space="0" w:color="auto"/>
            <w:left w:val="none" w:sz="0" w:space="0" w:color="auto"/>
            <w:bottom w:val="none" w:sz="0" w:space="0" w:color="auto"/>
            <w:right w:val="none" w:sz="0" w:space="0" w:color="auto"/>
          </w:divBdr>
        </w:div>
        <w:div w:id="1495030824">
          <w:marLeft w:val="0"/>
          <w:marRight w:val="0"/>
          <w:marTop w:val="0"/>
          <w:marBottom w:val="0"/>
          <w:divBdr>
            <w:top w:val="none" w:sz="0" w:space="0" w:color="auto"/>
            <w:left w:val="none" w:sz="0" w:space="0" w:color="auto"/>
            <w:bottom w:val="none" w:sz="0" w:space="0" w:color="auto"/>
            <w:right w:val="none" w:sz="0" w:space="0" w:color="auto"/>
          </w:divBdr>
        </w:div>
        <w:div w:id="2079207519">
          <w:marLeft w:val="0"/>
          <w:marRight w:val="0"/>
          <w:marTop w:val="0"/>
          <w:marBottom w:val="0"/>
          <w:divBdr>
            <w:top w:val="none" w:sz="0" w:space="0" w:color="auto"/>
            <w:left w:val="none" w:sz="0" w:space="0" w:color="auto"/>
            <w:bottom w:val="none" w:sz="0" w:space="0" w:color="auto"/>
            <w:right w:val="none" w:sz="0" w:space="0" w:color="auto"/>
          </w:divBdr>
        </w:div>
        <w:div w:id="1348025712">
          <w:marLeft w:val="0"/>
          <w:marRight w:val="0"/>
          <w:marTop w:val="0"/>
          <w:marBottom w:val="0"/>
          <w:divBdr>
            <w:top w:val="none" w:sz="0" w:space="0" w:color="auto"/>
            <w:left w:val="none" w:sz="0" w:space="0" w:color="auto"/>
            <w:bottom w:val="none" w:sz="0" w:space="0" w:color="auto"/>
            <w:right w:val="none" w:sz="0" w:space="0" w:color="auto"/>
          </w:divBdr>
        </w:div>
        <w:div w:id="308632608">
          <w:marLeft w:val="0"/>
          <w:marRight w:val="0"/>
          <w:marTop w:val="0"/>
          <w:marBottom w:val="0"/>
          <w:divBdr>
            <w:top w:val="none" w:sz="0" w:space="0" w:color="auto"/>
            <w:left w:val="none" w:sz="0" w:space="0" w:color="auto"/>
            <w:bottom w:val="none" w:sz="0" w:space="0" w:color="auto"/>
            <w:right w:val="none" w:sz="0" w:space="0" w:color="auto"/>
          </w:divBdr>
        </w:div>
        <w:div w:id="1518694589">
          <w:marLeft w:val="0"/>
          <w:marRight w:val="0"/>
          <w:marTop w:val="0"/>
          <w:marBottom w:val="0"/>
          <w:divBdr>
            <w:top w:val="none" w:sz="0" w:space="0" w:color="auto"/>
            <w:left w:val="none" w:sz="0" w:space="0" w:color="auto"/>
            <w:bottom w:val="none" w:sz="0" w:space="0" w:color="auto"/>
            <w:right w:val="none" w:sz="0" w:space="0" w:color="auto"/>
          </w:divBdr>
        </w:div>
        <w:div w:id="148062022">
          <w:marLeft w:val="0"/>
          <w:marRight w:val="0"/>
          <w:marTop w:val="0"/>
          <w:marBottom w:val="0"/>
          <w:divBdr>
            <w:top w:val="none" w:sz="0" w:space="0" w:color="auto"/>
            <w:left w:val="none" w:sz="0" w:space="0" w:color="auto"/>
            <w:bottom w:val="none" w:sz="0" w:space="0" w:color="auto"/>
            <w:right w:val="none" w:sz="0" w:space="0" w:color="auto"/>
          </w:divBdr>
        </w:div>
        <w:div w:id="2140881142">
          <w:marLeft w:val="0"/>
          <w:marRight w:val="0"/>
          <w:marTop w:val="0"/>
          <w:marBottom w:val="0"/>
          <w:divBdr>
            <w:top w:val="none" w:sz="0" w:space="0" w:color="auto"/>
            <w:left w:val="none" w:sz="0" w:space="0" w:color="auto"/>
            <w:bottom w:val="none" w:sz="0" w:space="0" w:color="auto"/>
            <w:right w:val="none" w:sz="0" w:space="0" w:color="auto"/>
          </w:divBdr>
        </w:div>
        <w:div w:id="670065616">
          <w:marLeft w:val="0"/>
          <w:marRight w:val="0"/>
          <w:marTop w:val="0"/>
          <w:marBottom w:val="0"/>
          <w:divBdr>
            <w:top w:val="none" w:sz="0" w:space="0" w:color="auto"/>
            <w:left w:val="none" w:sz="0" w:space="0" w:color="auto"/>
            <w:bottom w:val="none" w:sz="0" w:space="0" w:color="auto"/>
            <w:right w:val="none" w:sz="0" w:space="0" w:color="auto"/>
          </w:divBdr>
        </w:div>
        <w:div w:id="2077819375">
          <w:marLeft w:val="0"/>
          <w:marRight w:val="0"/>
          <w:marTop w:val="0"/>
          <w:marBottom w:val="0"/>
          <w:divBdr>
            <w:top w:val="none" w:sz="0" w:space="0" w:color="auto"/>
            <w:left w:val="none" w:sz="0" w:space="0" w:color="auto"/>
            <w:bottom w:val="none" w:sz="0" w:space="0" w:color="auto"/>
            <w:right w:val="none" w:sz="0" w:space="0" w:color="auto"/>
          </w:divBdr>
        </w:div>
        <w:div w:id="959185258">
          <w:marLeft w:val="0"/>
          <w:marRight w:val="0"/>
          <w:marTop w:val="0"/>
          <w:marBottom w:val="0"/>
          <w:divBdr>
            <w:top w:val="none" w:sz="0" w:space="0" w:color="auto"/>
            <w:left w:val="none" w:sz="0" w:space="0" w:color="auto"/>
            <w:bottom w:val="none" w:sz="0" w:space="0" w:color="auto"/>
            <w:right w:val="none" w:sz="0" w:space="0" w:color="auto"/>
          </w:divBdr>
        </w:div>
        <w:div w:id="1179658865">
          <w:marLeft w:val="0"/>
          <w:marRight w:val="0"/>
          <w:marTop w:val="0"/>
          <w:marBottom w:val="0"/>
          <w:divBdr>
            <w:top w:val="none" w:sz="0" w:space="0" w:color="auto"/>
            <w:left w:val="none" w:sz="0" w:space="0" w:color="auto"/>
            <w:bottom w:val="none" w:sz="0" w:space="0" w:color="auto"/>
            <w:right w:val="none" w:sz="0" w:space="0" w:color="auto"/>
          </w:divBdr>
        </w:div>
        <w:div w:id="881819574">
          <w:marLeft w:val="0"/>
          <w:marRight w:val="0"/>
          <w:marTop w:val="0"/>
          <w:marBottom w:val="0"/>
          <w:divBdr>
            <w:top w:val="none" w:sz="0" w:space="0" w:color="auto"/>
            <w:left w:val="none" w:sz="0" w:space="0" w:color="auto"/>
            <w:bottom w:val="none" w:sz="0" w:space="0" w:color="auto"/>
            <w:right w:val="none" w:sz="0" w:space="0" w:color="auto"/>
          </w:divBdr>
        </w:div>
        <w:div w:id="548540530">
          <w:marLeft w:val="0"/>
          <w:marRight w:val="0"/>
          <w:marTop w:val="0"/>
          <w:marBottom w:val="0"/>
          <w:divBdr>
            <w:top w:val="none" w:sz="0" w:space="0" w:color="auto"/>
            <w:left w:val="none" w:sz="0" w:space="0" w:color="auto"/>
            <w:bottom w:val="none" w:sz="0" w:space="0" w:color="auto"/>
            <w:right w:val="none" w:sz="0" w:space="0" w:color="auto"/>
          </w:divBdr>
        </w:div>
        <w:div w:id="1969623426">
          <w:marLeft w:val="0"/>
          <w:marRight w:val="0"/>
          <w:marTop w:val="0"/>
          <w:marBottom w:val="0"/>
          <w:divBdr>
            <w:top w:val="none" w:sz="0" w:space="0" w:color="auto"/>
            <w:left w:val="none" w:sz="0" w:space="0" w:color="auto"/>
            <w:bottom w:val="none" w:sz="0" w:space="0" w:color="auto"/>
            <w:right w:val="none" w:sz="0" w:space="0" w:color="auto"/>
          </w:divBdr>
        </w:div>
        <w:div w:id="1088769086">
          <w:marLeft w:val="0"/>
          <w:marRight w:val="0"/>
          <w:marTop w:val="0"/>
          <w:marBottom w:val="0"/>
          <w:divBdr>
            <w:top w:val="none" w:sz="0" w:space="0" w:color="auto"/>
            <w:left w:val="none" w:sz="0" w:space="0" w:color="auto"/>
            <w:bottom w:val="none" w:sz="0" w:space="0" w:color="auto"/>
            <w:right w:val="none" w:sz="0" w:space="0" w:color="auto"/>
          </w:divBdr>
        </w:div>
        <w:div w:id="2143962419">
          <w:marLeft w:val="0"/>
          <w:marRight w:val="0"/>
          <w:marTop w:val="0"/>
          <w:marBottom w:val="0"/>
          <w:divBdr>
            <w:top w:val="none" w:sz="0" w:space="0" w:color="auto"/>
            <w:left w:val="none" w:sz="0" w:space="0" w:color="auto"/>
            <w:bottom w:val="none" w:sz="0" w:space="0" w:color="auto"/>
            <w:right w:val="none" w:sz="0" w:space="0" w:color="auto"/>
          </w:divBdr>
        </w:div>
        <w:div w:id="1309284063">
          <w:marLeft w:val="0"/>
          <w:marRight w:val="0"/>
          <w:marTop w:val="0"/>
          <w:marBottom w:val="0"/>
          <w:divBdr>
            <w:top w:val="none" w:sz="0" w:space="0" w:color="auto"/>
            <w:left w:val="none" w:sz="0" w:space="0" w:color="auto"/>
            <w:bottom w:val="none" w:sz="0" w:space="0" w:color="auto"/>
            <w:right w:val="none" w:sz="0" w:space="0" w:color="auto"/>
          </w:divBdr>
        </w:div>
        <w:div w:id="775364615">
          <w:marLeft w:val="0"/>
          <w:marRight w:val="0"/>
          <w:marTop w:val="0"/>
          <w:marBottom w:val="0"/>
          <w:divBdr>
            <w:top w:val="none" w:sz="0" w:space="0" w:color="auto"/>
            <w:left w:val="none" w:sz="0" w:space="0" w:color="auto"/>
            <w:bottom w:val="none" w:sz="0" w:space="0" w:color="auto"/>
            <w:right w:val="none" w:sz="0" w:space="0" w:color="auto"/>
          </w:divBdr>
        </w:div>
        <w:div w:id="788087618">
          <w:marLeft w:val="0"/>
          <w:marRight w:val="0"/>
          <w:marTop w:val="0"/>
          <w:marBottom w:val="0"/>
          <w:divBdr>
            <w:top w:val="none" w:sz="0" w:space="0" w:color="auto"/>
            <w:left w:val="none" w:sz="0" w:space="0" w:color="auto"/>
            <w:bottom w:val="none" w:sz="0" w:space="0" w:color="auto"/>
            <w:right w:val="none" w:sz="0" w:space="0" w:color="auto"/>
          </w:divBdr>
        </w:div>
        <w:div w:id="1229538263">
          <w:marLeft w:val="0"/>
          <w:marRight w:val="0"/>
          <w:marTop w:val="0"/>
          <w:marBottom w:val="0"/>
          <w:divBdr>
            <w:top w:val="none" w:sz="0" w:space="0" w:color="auto"/>
            <w:left w:val="none" w:sz="0" w:space="0" w:color="auto"/>
            <w:bottom w:val="none" w:sz="0" w:space="0" w:color="auto"/>
            <w:right w:val="none" w:sz="0" w:space="0" w:color="auto"/>
          </w:divBdr>
        </w:div>
        <w:div w:id="628704862">
          <w:marLeft w:val="0"/>
          <w:marRight w:val="0"/>
          <w:marTop w:val="0"/>
          <w:marBottom w:val="0"/>
          <w:divBdr>
            <w:top w:val="none" w:sz="0" w:space="0" w:color="auto"/>
            <w:left w:val="none" w:sz="0" w:space="0" w:color="auto"/>
            <w:bottom w:val="none" w:sz="0" w:space="0" w:color="auto"/>
            <w:right w:val="none" w:sz="0" w:space="0" w:color="auto"/>
          </w:divBdr>
        </w:div>
        <w:div w:id="594435082">
          <w:marLeft w:val="0"/>
          <w:marRight w:val="0"/>
          <w:marTop w:val="0"/>
          <w:marBottom w:val="0"/>
          <w:divBdr>
            <w:top w:val="none" w:sz="0" w:space="0" w:color="auto"/>
            <w:left w:val="none" w:sz="0" w:space="0" w:color="auto"/>
            <w:bottom w:val="none" w:sz="0" w:space="0" w:color="auto"/>
            <w:right w:val="none" w:sz="0" w:space="0" w:color="auto"/>
          </w:divBdr>
        </w:div>
        <w:div w:id="948782627">
          <w:marLeft w:val="0"/>
          <w:marRight w:val="0"/>
          <w:marTop w:val="0"/>
          <w:marBottom w:val="0"/>
          <w:divBdr>
            <w:top w:val="none" w:sz="0" w:space="0" w:color="auto"/>
            <w:left w:val="none" w:sz="0" w:space="0" w:color="auto"/>
            <w:bottom w:val="none" w:sz="0" w:space="0" w:color="auto"/>
            <w:right w:val="none" w:sz="0" w:space="0" w:color="auto"/>
          </w:divBdr>
        </w:div>
        <w:div w:id="1142040061">
          <w:marLeft w:val="0"/>
          <w:marRight w:val="0"/>
          <w:marTop w:val="0"/>
          <w:marBottom w:val="0"/>
          <w:divBdr>
            <w:top w:val="none" w:sz="0" w:space="0" w:color="auto"/>
            <w:left w:val="none" w:sz="0" w:space="0" w:color="auto"/>
            <w:bottom w:val="none" w:sz="0" w:space="0" w:color="auto"/>
            <w:right w:val="none" w:sz="0" w:space="0" w:color="auto"/>
          </w:divBdr>
        </w:div>
        <w:div w:id="1909414976">
          <w:marLeft w:val="0"/>
          <w:marRight w:val="0"/>
          <w:marTop w:val="0"/>
          <w:marBottom w:val="0"/>
          <w:divBdr>
            <w:top w:val="none" w:sz="0" w:space="0" w:color="auto"/>
            <w:left w:val="none" w:sz="0" w:space="0" w:color="auto"/>
            <w:bottom w:val="none" w:sz="0" w:space="0" w:color="auto"/>
            <w:right w:val="none" w:sz="0" w:space="0" w:color="auto"/>
          </w:divBdr>
        </w:div>
        <w:div w:id="1308823619">
          <w:marLeft w:val="0"/>
          <w:marRight w:val="0"/>
          <w:marTop w:val="0"/>
          <w:marBottom w:val="0"/>
          <w:divBdr>
            <w:top w:val="none" w:sz="0" w:space="0" w:color="auto"/>
            <w:left w:val="none" w:sz="0" w:space="0" w:color="auto"/>
            <w:bottom w:val="none" w:sz="0" w:space="0" w:color="auto"/>
            <w:right w:val="none" w:sz="0" w:space="0" w:color="auto"/>
          </w:divBdr>
        </w:div>
        <w:div w:id="1669669847">
          <w:marLeft w:val="0"/>
          <w:marRight w:val="0"/>
          <w:marTop w:val="0"/>
          <w:marBottom w:val="0"/>
          <w:divBdr>
            <w:top w:val="none" w:sz="0" w:space="0" w:color="auto"/>
            <w:left w:val="none" w:sz="0" w:space="0" w:color="auto"/>
            <w:bottom w:val="none" w:sz="0" w:space="0" w:color="auto"/>
            <w:right w:val="none" w:sz="0" w:space="0" w:color="auto"/>
          </w:divBdr>
        </w:div>
        <w:div w:id="296186047">
          <w:marLeft w:val="0"/>
          <w:marRight w:val="0"/>
          <w:marTop w:val="0"/>
          <w:marBottom w:val="0"/>
          <w:divBdr>
            <w:top w:val="none" w:sz="0" w:space="0" w:color="auto"/>
            <w:left w:val="none" w:sz="0" w:space="0" w:color="auto"/>
            <w:bottom w:val="none" w:sz="0" w:space="0" w:color="auto"/>
            <w:right w:val="none" w:sz="0" w:space="0" w:color="auto"/>
          </w:divBdr>
        </w:div>
        <w:div w:id="2041054789">
          <w:marLeft w:val="0"/>
          <w:marRight w:val="0"/>
          <w:marTop w:val="0"/>
          <w:marBottom w:val="0"/>
          <w:divBdr>
            <w:top w:val="none" w:sz="0" w:space="0" w:color="auto"/>
            <w:left w:val="none" w:sz="0" w:space="0" w:color="auto"/>
            <w:bottom w:val="none" w:sz="0" w:space="0" w:color="auto"/>
            <w:right w:val="none" w:sz="0" w:space="0" w:color="auto"/>
          </w:divBdr>
        </w:div>
        <w:div w:id="2102336315">
          <w:marLeft w:val="0"/>
          <w:marRight w:val="0"/>
          <w:marTop w:val="0"/>
          <w:marBottom w:val="0"/>
          <w:divBdr>
            <w:top w:val="none" w:sz="0" w:space="0" w:color="auto"/>
            <w:left w:val="none" w:sz="0" w:space="0" w:color="auto"/>
            <w:bottom w:val="none" w:sz="0" w:space="0" w:color="auto"/>
            <w:right w:val="none" w:sz="0" w:space="0" w:color="auto"/>
          </w:divBdr>
        </w:div>
        <w:div w:id="1427072810">
          <w:marLeft w:val="0"/>
          <w:marRight w:val="0"/>
          <w:marTop w:val="0"/>
          <w:marBottom w:val="0"/>
          <w:divBdr>
            <w:top w:val="none" w:sz="0" w:space="0" w:color="auto"/>
            <w:left w:val="none" w:sz="0" w:space="0" w:color="auto"/>
            <w:bottom w:val="none" w:sz="0" w:space="0" w:color="auto"/>
            <w:right w:val="none" w:sz="0" w:space="0" w:color="auto"/>
          </w:divBdr>
        </w:div>
        <w:div w:id="1450705631">
          <w:marLeft w:val="0"/>
          <w:marRight w:val="0"/>
          <w:marTop w:val="0"/>
          <w:marBottom w:val="0"/>
          <w:divBdr>
            <w:top w:val="none" w:sz="0" w:space="0" w:color="auto"/>
            <w:left w:val="none" w:sz="0" w:space="0" w:color="auto"/>
            <w:bottom w:val="none" w:sz="0" w:space="0" w:color="auto"/>
            <w:right w:val="none" w:sz="0" w:space="0" w:color="auto"/>
          </w:divBdr>
        </w:div>
        <w:div w:id="507403536">
          <w:marLeft w:val="0"/>
          <w:marRight w:val="0"/>
          <w:marTop w:val="0"/>
          <w:marBottom w:val="0"/>
          <w:divBdr>
            <w:top w:val="none" w:sz="0" w:space="0" w:color="auto"/>
            <w:left w:val="none" w:sz="0" w:space="0" w:color="auto"/>
            <w:bottom w:val="none" w:sz="0" w:space="0" w:color="auto"/>
            <w:right w:val="none" w:sz="0" w:space="0" w:color="auto"/>
          </w:divBdr>
        </w:div>
        <w:div w:id="1376806050">
          <w:marLeft w:val="0"/>
          <w:marRight w:val="0"/>
          <w:marTop w:val="0"/>
          <w:marBottom w:val="0"/>
          <w:divBdr>
            <w:top w:val="none" w:sz="0" w:space="0" w:color="auto"/>
            <w:left w:val="none" w:sz="0" w:space="0" w:color="auto"/>
            <w:bottom w:val="none" w:sz="0" w:space="0" w:color="auto"/>
            <w:right w:val="none" w:sz="0" w:space="0" w:color="auto"/>
          </w:divBdr>
        </w:div>
        <w:div w:id="1000038347">
          <w:marLeft w:val="0"/>
          <w:marRight w:val="0"/>
          <w:marTop w:val="0"/>
          <w:marBottom w:val="0"/>
          <w:divBdr>
            <w:top w:val="none" w:sz="0" w:space="0" w:color="auto"/>
            <w:left w:val="none" w:sz="0" w:space="0" w:color="auto"/>
            <w:bottom w:val="none" w:sz="0" w:space="0" w:color="auto"/>
            <w:right w:val="none" w:sz="0" w:space="0" w:color="auto"/>
          </w:divBdr>
        </w:div>
        <w:div w:id="35936388">
          <w:marLeft w:val="0"/>
          <w:marRight w:val="0"/>
          <w:marTop w:val="0"/>
          <w:marBottom w:val="0"/>
          <w:divBdr>
            <w:top w:val="none" w:sz="0" w:space="0" w:color="auto"/>
            <w:left w:val="none" w:sz="0" w:space="0" w:color="auto"/>
            <w:bottom w:val="none" w:sz="0" w:space="0" w:color="auto"/>
            <w:right w:val="none" w:sz="0" w:space="0" w:color="auto"/>
          </w:divBdr>
        </w:div>
        <w:div w:id="1461650052">
          <w:marLeft w:val="0"/>
          <w:marRight w:val="0"/>
          <w:marTop w:val="0"/>
          <w:marBottom w:val="0"/>
          <w:divBdr>
            <w:top w:val="none" w:sz="0" w:space="0" w:color="auto"/>
            <w:left w:val="none" w:sz="0" w:space="0" w:color="auto"/>
            <w:bottom w:val="none" w:sz="0" w:space="0" w:color="auto"/>
            <w:right w:val="none" w:sz="0" w:space="0" w:color="auto"/>
          </w:divBdr>
        </w:div>
        <w:div w:id="75251954">
          <w:marLeft w:val="0"/>
          <w:marRight w:val="0"/>
          <w:marTop w:val="0"/>
          <w:marBottom w:val="0"/>
          <w:divBdr>
            <w:top w:val="none" w:sz="0" w:space="0" w:color="auto"/>
            <w:left w:val="none" w:sz="0" w:space="0" w:color="auto"/>
            <w:bottom w:val="none" w:sz="0" w:space="0" w:color="auto"/>
            <w:right w:val="none" w:sz="0" w:space="0" w:color="auto"/>
          </w:divBdr>
        </w:div>
        <w:div w:id="286280135">
          <w:marLeft w:val="0"/>
          <w:marRight w:val="0"/>
          <w:marTop w:val="0"/>
          <w:marBottom w:val="0"/>
          <w:divBdr>
            <w:top w:val="none" w:sz="0" w:space="0" w:color="auto"/>
            <w:left w:val="none" w:sz="0" w:space="0" w:color="auto"/>
            <w:bottom w:val="none" w:sz="0" w:space="0" w:color="auto"/>
            <w:right w:val="none" w:sz="0" w:space="0" w:color="auto"/>
          </w:divBdr>
        </w:div>
        <w:div w:id="345449407">
          <w:marLeft w:val="0"/>
          <w:marRight w:val="0"/>
          <w:marTop w:val="0"/>
          <w:marBottom w:val="0"/>
          <w:divBdr>
            <w:top w:val="none" w:sz="0" w:space="0" w:color="auto"/>
            <w:left w:val="none" w:sz="0" w:space="0" w:color="auto"/>
            <w:bottom w:val="none" w:sz="0" w:space="0" w:color="auto"/>
            <w:right w:val="none" w:sz="0" w:space="0" w:color="auto"/>
          </w:divBdr>
        </w:div>
        <w:div w:id="1734965535">
          <w:marLeft w:val="0"/>
          <w:marRight w:val="0"/>
          <w:marTop w:val="0"/>
          <w:marBottom w:val="0"/>
          <w:divBdr>
            <w:top w:val="none" w:sz="0" w:space="0" w:color="auto"/>
            <w:left w:val="none" w:sz="0" w:space="0" w:color="auto"/>
            <w:bottom w:val="none" w:sz="0" w:space="0" w:color="auto"/>
            <w:right w:val="none" w:sz="0" w:space="0" w:color="auto"/>
          </w:divBdr>
        </w:div>
        <w:div w:id="1069231161">
          <w:marLeft w:val="0"/>
          <w:marRight w:val="0"/>
          <w:marTop w:val="0"/>
          <w:marBottom w:val="0"/>
          <w:divBdr>
            <w:top w:val="none" w:sz="0" w:space="0" w:color="auto"/>
            <w:left w:val="none" w:sz="0" w:space="0" w:color="auto"/>
            <w:bottom w:val="none" w:sz="0" w:space="0" w:color="auto"/>
            <w:right w:val="none" w:sz="0" w:space="0" w:color="auto"/>
          </w:divBdr>
        </w:div>
        <w:div w:id="1580167561">
          <w:marLeft w:val="0"/>
          <w:marRight w:val="0"/>
          <w:marTop w:val="0"/>
          <w:marBottom w:val="0"/>
          <w:divBdr>
            <w:top w:val="none" w:sz="0" w:space="0" w:color="auto"/>
            <w:left w:val="none" w:sz="0" w:space="0" w:color="auto"/>
            <w:bottom w:val="none" w:sz="0" w:space="0" w:color="auto"/>
            <w:right w:val="none" w:sz="0" w:space="0" w:color="auto"/>
          </w:divBdr>
        </w:div>
        <w:div w:id="742917198">
          <w:marLeft w:val="0"/>
          <w:marRight w:val="0"/>
          <w:marTop w:val="0"/>
          <w:marBottom w:val="0"/>
          <w:divBdr>
            <w:top w:val="none" w:sz="0" w:space="0" w:color="auto"/>
            <w:left w:val="none" w:sz="0" w:space="0" w:color="auto"/>
            <w:bottom w:val="none" w:sz="0" w:space="0" w:color="auto"/>
            <w:right w:val="none" w:sz="0" w:space="0" w:color="auto"/>
          </w:divBdr>
        </w:div>
        <w:div w:id="684482014">
          <w:marLeft w:val="0"/>
          <w:marRight w:val="0"/>
          <w:marTop w:val="0"/>
          <w:marBottom w:val="0"/>
          <w:divBdr>
            <w:top w:val="none" w:sz="0" w:space="0" w:color="auto"/>
            <w:left w:val="none" w:sz="0" w:space="0" w:color="auto"/>
            <w:bottom w:val="none" w:sz="0" w:space="0" w:color="auto"/>
            <w:right w:val="none" w:sz="0" w:space="0" w:color="auto"/>
          </w:divBdr>
        </w:div>
        <w:div w:id="218905089">
          <w:marLeft w:val="0"/>
          <w:marRight w:val="0"/>
          <w:marTop w:val="0"/>
          <w:marBottom w:val="0"/>
          <w:divBdr>
            <w:top w:val="none" w:sz="0" w:space="0" w:color="auto"/>
            <w:left w:val="none" w:sz="0" w:space="0" w:color="auto"/>
            <w:bottom w:val="none" w:sz="0" w:space="0" w:color="auto"/>
            <w:right w:val="none" w:sz="0" w:space="0" w:color="auto"/>
          </w:divBdr>
        </w:div>
        <w:div w:id="1615163727">
          <w:marLeft w:val="0"/>
          <w:marRight w:val="0"/>
          <w:marTop w:val="0"/>
          <w:marBottom w:val="0"/>
          <w:divBdr>
            <w:top w:val="none" w:sz="0" w:space="0" w:color="auto"/>
            <w:left w:val="none" w:sz="0" w:space="0" w:color="auto"/>
            <w:bottom w:val="none" w:sz="0" w:space="0" w:color="auto"/>
            <w:right w:val="none" w:sz="0" w:space="0" w:color="auto"/>
          </w:divBdr>
        </w:div>
        <w:div w:id="33045223">
          <w:marLeft w:val="0"/>
          <w:marRight w:val="0"/>
          <w:marTop w:val="0"/>
          <w:marBottom w:val="0"/>
          <w:divBdr>
            <w:top w:val="none" w:sz="0" w:space="0" w:color="auto"/>
            <w:left w:val="none" w:sz="0" w:space="0" w:color="auto"/>
            <w:bottom w:val="none" w:sz="0" w:space="0" w:color="auto"/>
            <w:right w:val="none" w:sz="0" w:space="0" w:color="auto"/>
          </w:divBdr>
        </w:div>
        <w:div w:id="938683548">
          <w:marLeft w:val="0"/>
          <w:marRight w:val="0"/>
          <w:marTop w:val="0"/>
          <w:marBottom w:val="0"/>
          <w:divBdr>
            <w:top w:val="none" w:sz="0" w:space="0" w:color="auto"/>
            <w:left w:val="none" w:sz="0" w:space="0" w:color="auto"/>
            <w:bottom w:val="none" w:sz="0" w:space="0" w:color="auto"/>
            <w:right w:val="none" w:sz="0" w:space="0" w:color="auto"/>
          </w:divBdr>
        </w:div>
        <w:div w:id="2033800635">
          <w:marLeft w:val="0"/>
          <w:marRight w:val="0"/>
          <w:marTop w:val="0"/>
          <w:marBottom w:val="0"/>
          <w:divBdr>
            <w:top w:val="none" w:sz="0" w:space="0" w:color="auto"/>
            <w:left w:val="none" w:sz="0" w:space="0" w:color="auto"/>
            <w:bottom w:val="none" w:sz="0" w:space="0" w:color="auto"/>
            <w:right w:val="none" w:sz="0" w:space="0" w:color="auto"/>
          </w:divBdr>
        </w:div>
        <w:div w:id="147480248">
          <w:marLeft w:val="0"/>
          <w:marRight w:val="0"/>
          <w:marTop w:val="0"/>
          <w:marBottom w:val="0"/>
          <w:divBdr>
            <w:top w:val="none" w:sz="0" w:space="0" w:color="auto"/>
            <w:left w:val="none" w:sz="0" w:space="0" w:color="auto"/>
            <w:bottom w:val="none" w:sz="0" w:space="0" w:color="auto"/>
            <w:right w:val="none" w:sz="0" w:space="0" w:color="auto"/>
          </w:divBdr>
        </w:div>
        <w:div w:id="300961971">
          <w:marLeft w:val="0"/>
          <w:marRight w:val="0"/>
          <w:marTop w:val="0"/>
          <w:marBottom w:val="0"/>
          <w:divBdr>
            <w:top w:val="none" w:sz="0" w:space="0" w:color="auto"/>
            <w:left w:val="none" w:sz="0" w:space="0" w:color="auto"/>
            <w:bottom w:val="none" w:sz="0" w:space="0" w:color="auto"/>
            <w:right w:val="none" w:sz="0" w:space="0" w:color="auto"/>
          </w:divBdr>
        </w:div>
        <w:div w:id="1929073572">
          <w:marLeft w:val="0"/>
          <w:marRight w:val="0"/>
          <w:marTop w:val="0"/>
          <w:marBottom w:val="0"/>
          <w:divBdr>
            <w:top w:val="none" w:sz="0" w:space="0" w:color="auto"/>
            <w:left w:val="none" w:sz="0" w:space="0" w:color="auto"/>
            <w:bottom w:val="none" w:sz="0" w:space="0" w:color="auto"/>
            <w:right w:val="none" w:sz="0" w:space="0" w:color="auto"/>
          </w:divBdr>
        </w:div>
        <w:div w:id="1721442353">
          <w:marLeft w:val="0"/>
          <w:marRight w:val="0"/>
          <w:marTop w:val="0"/>
          <w:marBottom w:val="0"/>
          <w:divBdr>
            <w:top w:val="none" w:sz="0" w:space="0" w:color="auto"/>
            <w:left w:val="none" w:sz="0" w:space="0" w:color="auto"/>
            <w:bottom w:val="none" w:sz="0" w:space="0" w:color="auto"/>
            <w:right w:val="none" w:sz="0" w:space="0" w:color="auto"/>
          </w:divBdr>
        </w:div>
        <w:div w:id="768769035">
          <w:marLeft w:val="0"/>
          <w:marRight w:val="0"/>
          <w:marTop w:val="0"/>
          <w:marBottom w:val="0"/>
          <w:divBdr>
            <w:top w:val="none" w:sz="0" w:space="0" w:color="auto"/>
            <w:left w:val="none" w:sz="0" w:space="0" w:color="auto"/>
            <w:bottom w:val="none" w:sz="0" w:space="0" w:color="auto"/>
            <w:right w:val="none" w:sz="0" w:space="0" w:color="auto"/>
          </w:divBdr>
        </w:div>
        <w:div w:id="1357074108">
          <w:marLeft w:val="0"/>
          <w:marRight w:val="0"/>
          <w:marTop w:val="0"/>
          <w:marBottom w:val="0"/>
          <w:divBdr>
            <w:top w:val="none" w:sz="0" w:space="0" w:color="auto"/>
            <w:left w:val="none" w:sz="0" w:space="0" w:color="auto"/>
            <w:bottom w:val="none" w:sz="0" w:space="0" w:color="auto"/>
            <w:right w:val="none" w:sz="0" w:space="0" w:color="auto"/>
          </w:divBdr>
        </w:div>
        <w:div w:id="849641215">
          <w:marLeft w:val="0"/>
          <w:marRight w:val="0"/>
          <w:marTop w:val="0"/>
          <w:marBottom w:val="0"/>
          <w:divBdr>
            <w:top w:val="none" w:sz="0" w:space="0" w:color="auto"/>
            <w:left w:val="none" w:sz="0" w:space="0" w:color="auto"/>
            <w:bottom w:val="none" w:sz="0" w:space="0" w:color="auto"/>
            <w:right w:val="none" w:sz="0" w:space="0" w:color="auto"/>
          </w:divBdr>
        </w:div>
        <w:div w:id="1406223817">
          <w:marLeft w:val="0"/>
          <w:marRight w:val="0"/>
          <w:marTop w:val="0"/>
          <w:marBottom w:val="0"/>
          <w:divBdr>
            <w:top w:val="none" w:sz="0" w:space="0" w:color="auto"/>
            <w:left w:val="none" w:sz="0" w:space="0" w:color="auto"/>
            <w:bottom w:val="none" w:sz="0" w:space="0" w:color="auto"/>
            <w:right w:val="none" w:sz="0" w:space="0" w:color="auto"/>
          </w:divBdr>
        </w:div>
        <w:div w:id="1337726620">
          <w:marLeft w:val="0"/>
          <w:marRight w:val="0"/>
          <w:marTop w:val="0"/>
          <w:marBottom w:val="0"/>
          <w:divBdr>
            <w:top w:val="none" w:sz="0" w:space="0" w:color="auto"/>
            <w:left w:val="none" w:sz="0" w:space="0" w:color="auto"/>
            <w:bottom w:val="none" w:sz="0" w:space="0" w:color="auto"/>
            <w:right w:val="none" w:sz="0" w:space="0" w:color="auto"/>
          </w:divBdr>
        </w:div>
        <w:div w:id="1802721653">
          <w:marLeft w:val="0"/>
          <w:marRight w:val="0"/>
          <w:marTop w:val="0"/>
          <w:marBottom w:val="0"/>
          <w:divBdr>
            <w:top w:val="none" w:sz="0" w:space="0" w:color="auto"/>
            <w:left w:val="none" w:sz="0" w:space="0" w:color="auto"/>
            <w:bottom w:val="none" w:sz="0" w:space="0" w:color="auto"/>
            <w:right w:val="none" w:sz="0" w:space="0" w:color="auto"/>
          </w:divBdr>
        </w:div>
        <w:div w:id="1269586003">
          <w:marLeft w:val="0"/>
          <w:marRight w:val="0"/>
          <w:marTop w:val="0"/>
          <w:marBottom w:val="0"/>
          <w:divBdr>
            <w:top w:val="none" w:sz="0" w:space="0" w:color="auto"/>
            <w:left w:val="none" w:sz="0" w:space="0" w:color="auto"/>
            <w:bottom w:val="none" w:sz="0" w:space="0" w:color="auto"/>
            <w:right w:val="none" w:sz="0" w:space="0" w:color="auto"/>
          </w:divBdr>
        </w:div>
        <w:div w:id="32507749">
          <w:marLeft w:val="0"/>
          <w:marRight w:val="0"/>
          <w:marTop w:val="0"/>
          <w:marBottom w:val="0"/>
          <w:divBdr>
            <w:top w:val="none" w:sz="0" w:space="0" w:color="auto"/>
            <w:left w:val="none" w:sz="0" w:space="0" w:color="auto"/>
            <w:bottom w:val="none" w:sz="0" w:space="0" w:color="auto"/>
            <w:right w:val="none" w:sz="0" w:space="0" w:color="auto"/>
          </w:divBdr>
        </w:div>
        <w:div w:id="897671863">
          <w:marLeft w:val="0"/>
          <w:marRight w:val="0"/>
          <w:marTop w:val="0"/>
          <w:marBottom w:val="0"/>
          <w:divBdr>
            <w:top w:val="none" w:sz="0" w:space="0" w:color="auto"/>
            <w:left w:val="none" w:sz="0" w:space="0" w:color="auto"/>
            <w:bottom w:val="none" w:sz="0" w:space="0" w:color="auto"/>
            <w:right w:val="none" w:sz="0" w:space="0" w:color="auto"/>
          </w:divBdr>
        </w:div>
        <w:div w:id="1288388238">
          <w:marLeft w:val="0"/>
          <w:marRight w:val="0"/>
          <w:marTop w:val="0"/>
          <w:marBottom w:val="0"/>
          <w:divBdr>
            <w:top w:val="none" w:sz="0" w:space="0" w:color="auto"/>
            <w:left w:val="none" w:sz="0" w:space="0" w:color="auto"/>
            <w:bottom w:val="none" w:sz="0" w:space="0" w:color="auto"/>
            <w:right w:val="none" w:sz="0" w:space="0" w:color="auto"/>
          </w:divBdr>
        </w:div>
        <w:div w:id="1525746056">
          <w:marLeft w:val="0"/>
          <w:marRight w:val="0"/>
          <w:marTop w:val="0"/>
          <w:marBottom w:val="0"/>
          <w:divBdr>
            <w:top w:val="none" w:sz="0" w:space="0" w:color="auto"/>
            <w:left w:val="none" w:sz="0" w:space="0" w:color="auto"/>
            <w:bottom w:val="none" w:sz="0" w:space="0" w:color="auto"/>
            <w:right w:val="none" w:sz="0" w:space="0" w:color="auto"/>
          </w:divBdr>
        </w:div>
        <w:div w:id="896014131">
          <w:marLeft w:val="0"/>
          <w:marRight w:val="0"/>
          <w:marTop w:val="0"/>
          <w:marBottom w:val="0"/>
          <w:divBdr>
            <w:top w:val="none" w:sz="0" w:space="0" w:color="auto"/>
            <w:left w:val="none" w:sz="0" w:space="0" w:color="auto"/>
            <w:bottom w:val="none" w:sz="0" w:space="0" w:color="auto"/>
            <w:right w:val="none" w:sz="0" w:space="0" w:color="auto"/>
          </w:divBdr>
        </w:div>
        <w:div w:id="125588004">
          <w:marLeft w:val="0"/>
          <w:marRight w:val="0"/>
          <w:marTop w:val="0"/>
          <w:marBottom w:val="0"/>
          <w:divBdr>
            <w:top w:val="none" w:sz="0" w:space="0" w:color="auto"/>
            <w:left w:val="none" w:sz="0" w:space="0" w:color="auto"/>
            <w:bottom w:val="none" w:sz="0" w:space="0" w:color="auto"/>
            <w:right w:val="none" w:sz="0" w:space="0" w:color="auto"/>
          </w:divBdr>
        </w:div>
        <w:div w:id="1157573127">
          <w:marLeft w:val="0"/>
          <w:marRight w:val="0"/>
          <w:marTop w:val="0"/>
          <w:marBottom w:val="0"/>
          <w:divBdr>
            <w:top w:val="none" w:sz="0" w:space="0" w:color="auto"/>
            <w:left w:val="none" w:sz="0" w:space="0" w:color="auto"/>
            <w:bottom w:val="none" w:sz="0" w:space="0" w:color="auto"/>
            <w:right w:val="none" w:sz="0" w:space="0" w:color="auto"/>
          </w:divBdr>
        </w:div>
        <w:div w:id="1830175420">
          <w:marLeft w:val="0"/>
          <w:marRight w:val="0"/>
          <w:marTop w:val="0"/>
          <w:marBottom w:val="0"/>
          <w:divBdr>
            <w:top w:val="none" w:sz="0" w:space="0" w:color="auto"/>
            <w:left w:val="none" w:sz="0" w:space="0" w:color="auto"/>
            <w:bottom w:val="none" w:sz="0" w:space="0" w:color="auto"/>
            <w:right w:val="none" w:sz="0" w:space="0" w:color="auto"/>
          </w:divBdr>
        </w:div>
        <w:div w:id="1385639418">
          <w:marLeft w:val="0"/>
          <w:marRight w:val="0"/>
          <w:marTop w:val="0"/>
          <w:marBottom w:val="0"/>
          <w:divBdr>
            <w:top w:val="none" w:sz="0" w:space="0" w:color="auto"/>
            <w:left w:val="none" w:sz="0" w:space="0" w:color="auto"/>
            <w:bottom w:val="none" w:sz="0" w:space="0" w:color="auto"/>
            <w:right w:val="none" w:sz="0" w:space="0" w:color="auto"/>
          </w:divBdr>
        </w:div>
        <w:div w:id="1964578138">
          <w:marLeft w:val="0"/>
          <w:marRight w:val="0"/>
          <w:marTop w:val="0"/>
          <w:marBottom w:val="0"/>
          <w:divBdr>
            <w:top w:val="none" w:sz="0" w:space="0" w:color="auto"/>
            <w:left w:val="none" w:sz="0" w:space="0" w:color="auto"/>
            <w:bottom w:val="none" w:sz="0" w:space="0" w:color="auto"/>
            <w:right w:val="none" w:sz="0" w:space="0" w:color="auto"/>
          </w:divBdr>
        </w:div>
        <w:div w:id="75831073">
          <w:marLeft w:val="0"/>
          <w:marRight w:val="0"/>
          <w:marTop w:val="0"/>
          <w:marBottom w:val="0"/>
          <w:divBdr>
            <w:top w:val="none" w:sz="0" w:space="0" w:color="auto"/>
            <w:left w:val="none" w:sz="0" w:space="0" w:color="auto"/>
            <w:bottom w:val="none" w:sz="0" w:space="0" w:color="auto"/>
            <w:right w:val="none" w:sz="0" w:space="0" w:color="auto"/>
          </w:divBdr>
        </w:div>
        <w:div w:id="1309557360">
          <w:marLeft w:val="0"/>
          <w:marRight w:val="0"/>
          <w:marTop w:val="0"/>
          <w:marBottom w:val="0"/>
          <w:divBdr>
            <w:top w:val="none" w:sz="0" w:space="0" w:color="auto"/>
            <w:left w:val="none" w:sz="0" w:space="0" w:color="auto"/>
            <w:bottom w:val="none" w:sz="0" w:space="0" w:color="auto"/>
            <w:right w:val="none" w:sz="0" w:space="0" w:color="auto"/>
          </w:divBdr>
        </w:div>
        <w:div w:id="1669627578">
          <w:marLeft w:val="0"/>
          <w:marRight w:val="0"/>
          <w:marTop w:val="0"/>
          <w:marBottom w:val="0"/>
          <w:divBdr>
            <w:top w:val="none" w:sz="0" w:space="0" w:color="auto"/>
            <w:left w:val="none" w:sz="0" w:space="0" w:color="auto"/>
            <w:bottom w:val="none" w:sz="0" w:space="0" w:color="auto"/>
            <w:right w:val="none" w:sz="0" w:space="0" w:color="auto"/>
          </w:divBdr>
        </w:div>
        <w:div w:id="1543326363">
          <w:marLeft w:val="0"/>
          <w:marRight w:val="0"/>
          <w:marTop w:val="0"/>
          <w:marBottom w:val="0"/>
          <w:divBdr>
            <w:top w:val="none" w:sz="0" w:space="0" w:color="auto"/>
            <w:left w:val="none" w:sz="0" w:space="0" w:color="auto"/>
            <w:bottom w:val="none" w:sz="0" w:space="0" w:color="auto"/>
            <w:right w:val="none" w:sz="0" w:space="0" w:color="auto"/>
          </w:divBdr>
        </w:div>
        <w:div w:id="981159066">
          <w:marLeft w:val="0"/>
          <w:marRight w:val="0"/>
          <w:marTop w:val="0"/>
          <w:marBottom w:val="0"/>
          <w:divBdr>
            <w:top w:val="none" w:sz="0" w:space="0" w:color="auto"/>
            <w:left w:val="none" w:sz="0" w:space="0" w:color="auto"/>
            <w:bottom w:val="none" w:sz="0" w:space="0" w:color="auto"/>
            <w:right w:val="none" w:sz="0" w:space="0" w:color="auto"/>
          </w:divBdr>
        </w:div>
        <w:div w:id="1077366425">
          <w:marLeft w:val="0"/>
          <w:marRight w:val="0"/>
          <w:marTop w:val="0"/>
          <w:marBottom w:val="0"/>
          <w:divBdr>
            <w:top w:val="none" w:sz="0" w:space="0" w:color="auto"/>
            <w:left w:val="none" w:sz="0" w:space="0" w:color="auto"/>
            <w:bottom w:val="none" w:sz="0" w:space="0" w:color="auto"/>
            <w:right w:val="none" w:sz="0" w:space="0" w:color="auto"/>
          </w:divBdr>
        </w:div>
        <w:div w:id="1635866984">
          <w:marLeft w:val="0"/>
          <w:marRight w:val="0"/>
          <w:marTop w:val="0"/>
          <w:marBottom w:val="0"/>
          <w:divBdr>
            <w:top w:val="none" w:sz="0" w:space="0" w:color="auto"/>
            <w:left w:val="none" w:sz="0" w:space="0" w:color="auto"/>
            <w:bottom w:val="none" w:sz="0" w:space="0" w:color="auto"/>
            <w:right w:val="none" w:sz="0" w:space="0" w:color="auto"/>
          </w:divBdr>
        </w:div>
        <w:div w:id="20327380">
          <w:marLeft w:val="0"/>
          <w:marRight w:val="0"/>
          <w:marTop w:val="0"/>
          <w:marBottom w:val="0"/>
          <w:divBdr>
            <w:top w:val="none" w:sz="0" w:space="0" w:color="auto"/>
            <w:left w:val="none" w:sz="0" w:space="0" w:color="auto"/>
            <w:bottom w:val="none" w:sz="0" w:space="0" w:color="auto"/>
            <w:right w:val="none" w:sz="0" w:space="0" w:color="auto"/>
          </w:divBdr>
        </w:div>
        <w:div w:id="2018144012">
          <w:marLeft w:val="0"/>
          <w:marRight w:val="0"/>
          <w:marTop w:val="0"/>
          <w:marBottom w:val="0"/>
          <w:divBdr>
            <w:top w:val="none" w:sz="0" w:space="0" w:color="auto"/>
            <w:left w:val="none" w:sz="0" w:space="0" w:color="auto"/>
            <w:bottom w:val="none" w:sz="0" w:space="0" w:color="auto"/>
            <w:right w:val="none" w:sz="0" w:space="0" w:color="auto"/>
          </w:divBdr>
        </w:div>
        <w:div w:id="1725370265">
          <w:marLeft w:val="0"/>
          <w:marRight w:val="0"/>
          <w:marTop w:val="0"/>
          <w:marBottom w:val="0"/>
          <w:divBdr>
            <w:top w:val="none" w:sz="0" w:space="0" w:color="auto"/>
            <w:left w:val="none" w:sz="0" w:space="0" w:color="auto"/>
            <w:bottom w:val="none" w:sz="0" w:space="0" w:color="auto"/>
            <w:right w:val="none" w:sz="0" w:space="0" w:color="auto"/>
          </w:divBdr>
        </w:div>
        <w:div w:id="1953975290">
          <w:marLeft w:val="0"/>
          <w:marRight w:val="0"/>
          <w:marTop w:val="0"/>
          <w:marBottom w:val="0"/>
          <w:divBdr>
            <w:top w:val="none" w:sz="0" w:space="0" w:color="auto"/>
            <w:left w:val="none" w:sz="0" w:space="0" w:color="auto"/>
            <w:bottom w:val="none" w:sz="0" w:space="0" w:color="auto"/>
            <w:right w:val="none" w:sz="0" w:space="0" w:color="auto"/>
          </w:divBdr>
        </w:div>
        <w:div w:id="1555239495">
          <w:marLeft w:val="0"/>
          <w:marRight w:val="0"/>
          <w:marTop w:val="0"/>
          <w:marBottom w:val="0"/>
          <w:divBdr>
            <w:top w:val="none" w:sz="0" w:space="0" w:color="auto"/>
            <w:left w:val="none" w:sz="0" w:space="0" w:color="auto"/>
            <w:bottom w:val="none" w:sz="0" w:space="0" w:color="auto"/>
            <w:right w:val="none" w:sz="0" w:space="0" w:color="auto"/>
          </w:divBdr>
        </w:div>
        <w:div w:id="752705436">
          <w:marLeft w:val="0"/>
          <w:marRight w:val="0"/>
          <w:marTop w:val="0"/>
          <w:marBottom w:val="0"/>
          <w:divBdr>
            <w:top w:val="none" w:sz="0" w:space="0" w:color="auto"/>
            <w:left w:val="none" w:sz="0" w:space="0" w:color="auto"/>
            <w:bottom w:val="none" w:sz="0" w:space="0" w:color="auto"/>
            <w:right w:val="none" w:sz="0" w:space="0" w:color="auto"/>
          </w:divBdr>
        </w:div>
        <w:div w:id="149368014">
          <w:marLeft w:val="0"/>
          <w:marRight w:val="0"/>
          <w:marTop w:val="0"/>
          <w:marBottom w:val="0"/>
          <w:divBdr>
            <w:top w:val="none" w:sz="0" w:space="0" w:color="auto"/>
            <w:left w:val="none" w:sz="0" w:space="0" w:color="auto"/>
            <w:bottom w:val="none" w:sz="0" w:space="0" w:color="auto"/>
            <w:right w:val="none" w:sz="0" w:space="0" w:color="auto"/>
          </w:divBdr>
        </w:div>
        <w:div w:id="1018430616">
          <w:marLeft w:val="0"/>
          <w:marRight w:val="0"/>
          <w:marTop w:val="0"/>
          <w:marBottom w:val="0"/>
          <w:divBdr>
            <w:top w:val="none" w:sz="0" w:space="0" w:color="auto"/>
            <w:left w:val="none" w:sz="0" w:space="0" w:color="auto"/>
            <w:bottom w:val="none" w:sz="0" w:space="0" w:color="auto"/>
            <w:right w:val="none" w:sz="0" w:space="0" w:color="auto"/>
          </w:divBdr>
        </w:div>
        <w:div w:id="1364289989">
          <w:marLeft w:val="0"/>
          <w:marRight w:val="0"/>
          <w:marTop w:val="0"/>
          <w:marBottom w:val="0"/>
          <w:divBdr>
            <w:top w:val="none" w:sz="0" w:space="0" w:color="auto"/>
            <w:left w:val="none" w:sz="0" w:space="0" w:color="auto"/>
            <w:bottom w:val="none" w:sz="0" w:space="0" w:color="auto"/>
            <w:right w:val="none" w:sz="0" w:space="0" w:color="auto"/>
          </w:divBdr>
        </w:div>
        <w:div w:id="1407532873">
          <w:marLeft w:val="0"/>
          <w:marRight w:val="0"/>
          <w:marTop w:val="0"/>
          <w:marBottom w:val="0"/>
          <w:divBdr>
            <w:top w:val="none" w:sz="0" w:space="0" w:color="auto"/>
            <w:left w:val="none" w:sz="0" w:space="0" w:color="auto"/>
            <w:bottom w:val="none" w:sz="0" w:space="0" w:color="auto"/>
            <w:right w:val="none" w:sz="0" w:space="0" w:color="auto"/>
          </w:divBdr>
        </w:div>
        <w:div w:id="1770351725">
          <w:marLeft w:val="0"/>
          <w:marRight w:val="0"/>
          <w:marTop w:val="0"/>
          <w:marBottom w:val="0"/>
          <w:divBdr>
            <w:top w:val="none" w:sz="0" w:space="0" w:color="auto"/>
            <w:left w:val="none" w:sz="0" w:space="0" w:color="auto"/>
            <w:bottom w:val="none" w:sz="0" w:space="0" w:color="auto"/>
            <w:right w:val="none" w:sz="0" w:space="0" w:color="auto"/>
          </w:divBdr>
        </w:div>
        <w:div w:id="770125932">
          <w:marLeft w:val="0"/>
          <w:marRight w:val="0"/>
          <w:marTop w:val="0"/>
          <w:marBottom w:val="0"/>
          <w:divBdr>
            <w:top w:val="none" w:sz="0" w:space="0" w:color="auto"/>
            <w:left w:val="none" w:sz="0" w:space="0" w:color="auto"/>
            <w:bottom w:val="none" w:sz="0" w:space="0" w:color="auto"/>
            <w:right w:val="none" w:sz="0" w:space="0" w:color="auto"/>
          </w:divBdr>
        </w:div>
        <w:div w:id="1926109663">
          <w:marLeft w:val="0"/>
          <w:marRight w:val="0"/>
          <w:marTop w:val="0"/>
          <w:marBottom w:val="0"/>
          <w:divBdr>
            <w:top w:val="none" w:sz="0" w:space="0" w:color="auto"/>
            <w:left w:val="none" w:sz="0" w:space="0" w:color="auto"/>
            <w:bottom w:val="none" w:sz="0" w:space="0" w:color="auto"/>
            <w:right w:val="none" w:sz="0" w:space="0" w:color="auto"/>
          </w:divBdr>
        </w:div>
        <w:div w:id="23332878">
          <w:marLeft w:val="0"/>
          <w:marRight w:val="0"/>
          <w:marTop w:val="0"/>
          <w:marBottom w:val="0"/>
          <w:divBdr>
            <w:top w:val="none" w:sz="0" w:space="0" w:color="auto"/>
            <w:left w:val="none" w:sz="0" w:space="0" w:color="auto"/>
            <w:bottom w:val="none" w:sz="0" w:space="0" w:color="auto"/>
            <w:right w:val="none" w:sz="0" w:space="0" w:color="auto"/>
          </w:divBdr>
        </w:div>
        <w:div w:id="420873587">
          <w:marLeft w:val="0"/>
          <w:marRight w:val="0"/>
          <w:marTop w:val="0"/>
          <w:marBottom w:val="0"/>
          <w:divBdr>
            <w:top w:val="none" w:sz="0" w:space="0" w:color="auto"/>
            <w:left w:val="none" w:sz="0" w:space="0" w:color="auto"/>
            <w:bottom w:val="none" w:sz="0" w:space="0" w:color="auto"/>
            <w:right w:val="none" w:sz="0" w:space="0" w:color="auto"/>
          </w:divBdr>
        </w:div>
        <w:div w:id="333804141">
          <w:marLeft w:val="0"/>
          <w:marRight w:val="0"/>
          <w:marTop w:val="0"/>
          <w:marBottom w:val="0"/>
          <w:divBdr>
            <w:top w:val="none" w:sz="0" w:space="0" w:color="auto"/>
            <w:left w:val="none" w:sz="0" w:space="0" w:color="auto"/>
            <w:bottom w:val="none" w:sz="0" w:space="0" w:color="auto"/>
            <w:right w:val="none" w:sz="0" w:space="0" w:color="auto"/>
          </w:divBdr>
        </w:div>
        <w:div w:id="1578052164">
          <w:marLeft w:val="0"/>
          <w:marRight w:val="0"/>
          <w:marTop w:val="0"/>
          <w:marBottom w:val="0"/>
          <w:divBdr>
            <w:top w:val="none" w:sz="0" w:space="0" w:color="auto"/>
            <w:left w:val="none" w:sz="0" w:space="0" w:color="auto"/>
            <w:bottom w:val="none" w:sz="0" w:space="0" w:color="auto"/>
            <w:right w:val="none" w:sz="0" w:space="0" w:color="auto"/>
          </w:divBdr>
        </w:div>
        <w:div w:id="111634014">
          <w:marLeft w:val="0"/>
          <w:marRight w:val="0"/>
          <w:marTop w:val="0"/>
          <w:marBottom w:val="0"/>
          <w:divBdr>
            <w:top w:val="none" w:sz="0" w:space="0" w:color="auto"/>
            <w:left w:val="none" w:sz="0" w:space="0" w:color="auto"/>
            <w:bottom w:val="none" w:sz="0" w:space="0" w:color="auto"/>
            <w:right w:val="none" w:sz="0" w:space="0" w:color="auto"/>
          </w:divBdr>
        </w:div>
        <w:div w:id="1110704827">
          <w:marLeft w:val="0"/>
          <w:marRight w:val="0"/>
          <w:marTop w:val="0"/>
          <w:marBottom w:val="0"/>
          <w:divBdr>
            <w:top w:val="none" w:sz="0" w:space="0" w:color="auto"/>
            <w:left w:val="none" w:sz="0" w:space="0" w:color="auto"/>
            <w:bottom w:val="none" w:sz="0" w:space="0" w:color="auto"/>
            <w:right w:val="none" w:sz="0" w:space="0" w:color="auto"/>
          </w:divBdr>
        </w:div>
        <w:div w:id="968050035">
          <w:marLeft w:val="0"/>
          <w:marRight w:val="0"/>
          <w:marTop w:val="0"/>
          <w:marBottom w:val="0"/>
          <w:divBdr>
            <w:top w:val="none" w:sz="0" w:space="0" w:color="auto"/>
            <w:left w:val="none" w:sz="0" w:space="0" w:color="auto"/>
            <w:bottom w:val="none" w:sz="0" w:space="0" w:color="auto"/>
            <w:right w:val="none" w:sz="0" w:space="0" w:color="auto"/>
          </w:divBdr>
        </w:div>
        <w:div w:id="1997758025">
          <w:marLeft w:val="0"/>
          <w:marRight w:val="0"/>
          <w:marTop w:val="0"/>
          <w:marBottom w:val="0"/>
          <w:divBdr>
            <w:top w:val="none" w:sz="0" w:space="0" w:color="auto"/>
            <w:left w:val="none" w:sz="0" w:space="0" w:color="auto"/>
            <w:bottom w:val="none" w:sz="0" w:space="0" w:color="auto"/>
            <w:right w:val="none" w:sz="0" w:space="0" w:color="auto"/>
          </w:divBdr>
        </w:div>
        <w:div w:id="1751731190">
          <w:marLeft w:val="0"/>
          <w:marRight w:val="0"/>
          <w:marTop w:val="0"/>
          <w:marBottom w:val="0"/>
          <w:divBdr>
            <w:top w:val="none" w:sz="0" w:space="0" w:color="auto"/>
            <w:left w:val="none" w:sz="0" w:space="0" w:color="auto"/>
            <w:bottom w:val="none" w:sz="0" w:space="0" w:color="auto"/>
            <w:right w:val="none" w:sz="0" w:space="0" w:color="auto"/>
          </w:divBdr>
        </w:div>
        <w:div w:id="877472129">
          <w:marLeft w:val="0"/>
          <w:marRight w:val="0"/>
          <w:marTop w:val="0"/>
          <w:marBottom w:val="0"/>
          <w:divBdr>
            <w:top w:val="none" w:sz="0" w:space="0" w:color="auto"/>
            <w:left w:val="none" w:sz="0" w:space="0" w:color="auto"/>
            <w:bottom w:val="none" w:sz="0" w:space="0" w:color="auto"/>
            <w:right w:val="none" w:sz="0" w:space="0" w:color="auto"/>
          </w:divBdr>
        </w:div>
        <w:div w:id="1502314040">
          <w:marLeft w:val="0"/>
          <w:marRight w:val="0"/>
          <w:marTop w:val="0"/>
          <w:marBottom w:val="0"/>
          <w:divBdr>
            <w:top w:val="none" w:sz="0" w:space="0" w:color="auto"/>
            <w:left w:val="none" w:sz="0" w:space="0" w:color="auto"/>
            <w:bottom w:val="none" w:sz="0" w:space="0" w:color="auto"/>
            <w:right w:val="none" w:sz="0" w:space="0" w:color="auto"/>
          </w:divBdr>
        </w:div>
        <w:div w:id="1424380275">
          <w:marLeft w:val="0"/>
          <w:marRight w:val="0"/>
          <w:marTop w:val="0"/>
          <w:marBottom w:val="0"/>
          <w:divBdr>
            <w:top w:val="none" w:sz="0" w:space="0" w:color="auto"/>
            <w:left w:val="none" w:sz="0" w:space="0" w:color="auto"/>
            <w:bottom w:val="none" w:sz="0" w:space="0" w:color="auto"/>
            <w:right w:val="none" w:sz="0" w:space="0" w:color="auto"/>
          </w:divBdr>
        </w:div>
        <w:div w:id="919950964">
          <w:marLeft w:val="0"/>
          <w:marRight w:val="0"/>
          <w:marTop w:val="0"/>
          <w:marBottom w:val="0"/>
          <w:divBdr>
            <w:top w:val="none" w:sz="0" w:space="0" w:color="auto"/>
            <w:left w:val="none" w:sz="0" w:space="0" w:color="auto"/>
            <w:bottom w:val="none" w:sz="0" w:space="0" w:color="auto"/>
            <w:right w:val="none" w:sz="0" w:space="0" w:color="auto"/>
          </w:divBdr>
        </w:div>
        <w:div w:id="852261921">
          <w:marLeft w:val="0"/>
          <w:marRight w:val="0"/>
          <w:marTop w:val="0"/>
          <w:marBottom w:val="0"/>
          <w:divBdr>
            <w:top w:val="none" w:sz="0" w:space="0" w:color="auto"/>
            <w:left w:val="none" w:sz="0" w:space="0" w:color="auto"/>
            <w:bottom w:val="none" w:sz="0" w:space="0" w:color="auto"/>
            <w:right w:val="none" w:sz="0" w:space="0" w:color="auto"/>
          </w:divBdr>
        </w:div>
        <w:div w:id="945426860">
          <w:marLeft w:val="0"/>
          <w:marRight w:val="0"/>
          <w:marTop w:val="0"/>
          <w:marBottom w:val="0"/>
          <w:divBdr>
            <w:top w:val="none" w:sz="0" w:space="0" w:color="auto"/>
            <w:left w:val="none" w:sz="0" w:space="0" w:color="auto"/>
            <w:bottom w:val="none" w:sz="0" w:space="0" w:color="auto"/>
            <w:right w:val="none" w:sz="0" w:space="0" w:color="auto"/>
          </w:divBdr>
        </w:div>
        <w:div w:id="8073003">
          <w:marLeft w:val="0"/>
          <w:marRight w:val="0"/>
          <w:marTop w:val="0"/>
          <w:marBottom w:val="0"/>
          <w:divBdr>
            <w:top w:val="none" w:sz="0" w:space="0" w:color="auto"/>
            <w:left w:val="none" w:sz="0" w:space="0" w:color="auto"/>
            <w:bottom w:val="none" w:sz="0" w:space="0" w:color="auto"/>
            <w:right w:val="none" w:sz="0" w:space="0" w:color="auto"/>
          </w:divBdr>
        </w:div>
        <w:div w:id="524028147">
          <w:marLeft w:val="0"/>
          <w:marRight w:val="0"/>
          <w:marTop w:val="0"/>
          <w:marBottom w:val="0"/>
          <w:divBdr>
            <w:top w:val="none" w:sz="0" w:space="0" w:color="auto"/>
            <w:left w:val="none" w:sz="0" w:space="0" w:color="auto"/>
            <w:bottom w:val="none" w:sz="0" w:space="0" w:color="auto"/>
            <w:right w:val="none" w:sz="0" w:space="0" w:color="auto"/>
          </w:divBdr>
        </w:div>
        <w:div w:id="1758213970">
          <w:marLeft w:val="0"/>
          <w:marRight w:val="0"/>
          <w:marTop w:val="0"/>
          <w:marBottom w:val="0"/>
          <w:divBdr>
            <w:top w:val="none" w:sz="0" w:space="0" w:color="auto"/>
            <w:left w:val="none" w:sz="0" w:space="0" w:color="auto"/>
            <w:bottom w:val="none" w:sz="0" w:space="0" w:color="auto"/>
            <w:right w:val="none" w:sz="0" w:space="0" w:color="auto"/>
          </w:divBdr>
        </w:div>
        <w:div w:id="1392846974">
          <w:marLeft w:val="0"/>
          <w:marRight w:val="0"/>
          <w:marTop w:val="0"/>
          <w:marBottom w:val="0"/>
          <w:divBdr>
            <w:top w:val="none" w:sz="0" w:space="0" w:color="auto"/>
            <w:left w:val="none" w:sz="0" w:space="0" w:color="auto"/>
            <w:bottom w:val="none" w:sz="0" w:space="0" w:color="auto"/>
            <w:right w:val="none" w:sz="0" w:space="0" w:color="auto"/>
          </w:divBdr>
        </w:div>
        <w:div w:id="790131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54D9D-67F5-4949-A66F-53D0EDF2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10486</Words>
  <Characters>59772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PJSC Enel Russia</Company>
  <LinksUpToDate>false</LinksUpToDate>
  <CharactersWithSpaces>70118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Brovkov Viktor (EL5 Energo ICT)</dc:creator>
  <cp:keywords/>
  <dc:description/>
  <cp:lastModifiedBy>Brovkov Viktor (EL5 Energo ICT)</cp:lastModifiedBy>
  <cp:revision>2</cp:revision>
  <dcterms:created xsi:type="dcterms:W3CDTF">2024-10-04T05:55:00Z</dcterms:created>
  <dcterms:modified xsi:type="dcterms:W3CDTF">2024-10-04T05:55:00Z</dcterms:modified>
</cp:coreProperties>
</file>